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69" w:rsidRDefault="00D34C9F">
      <w:pPr>
        <w:pStyle w:val="30"/>
        <w:framePr w:w="9384" w:h="2175" w:hRule="exact" w:wrap="none" w:vAnchor="page" w:hAnchor="page" w:x="1874" w:y="2063"/>
        <w:shd w:val="clear" w:color="auto" w:fill="auto"/>
      </w:pPr>
      <w:r>
        <w:t>АДМИНИСТРАЦИЯ УРУС-МАРТАНОВСКОГО</w:t>
      </w:r>
    </w:p>
    <w:p w:rsidR="00B40F69" w:rsidRDefault="00D34C9F">
      <w:pPr>
        <w:pStyle w:val="20"/>
        <w:framePr w:w="9384" w:h="2175" w:hRule="exact" w:wrap="none" w:vAnchor="page" w:hAnchor="page" w:x="1874" w:y="2063"/>
        <w:shd w:val="clear" w:color="auto" w:fill="auto"/>
      </w:pPr>
      <w:bookmarkStart w:id="0" w:name="bookmark0"/>
      <w:r>
        <w:t>МУНИЦИПАЛЬНОГО РАЙОНА</w:t>
      </w:r>
      <w:bookmarkEnd w:id="0"/>
    </w:p>
    <w:p w:rsidR="00B40F69" w:rsidRDefault="00D34C9F">
      <w:pPr>
        <w:pStyle w:val="30"/>
        <w:framePr w:w="9384" w:h="2175" w:hRule="exact" w:wrap="none" w:vAnchor="page" w:hAnchor="page" w:x="1874" w:y="2063"/>
        <w:shd w:val="clear" w:color="auto" w:fill="auto"/>
        <w:spacing w:after="363" w:line="283" w:lineRule="exact"/>
      </w:pPr>
      <w:r>
        <w:t>ХЬАЛХА-МАРТАН МУНИЦИПАЛЬНИ КЮШТАН</w:t>
      </w:r>
      <w:r>
        <w:br/>
        <w:t>АДМИНИСТРАЦИ</w:t>
      </w:r>
    </w:p>
    <w:p w:rsidR="00B40F69" w:rsidRDefault="00D34C9F">
      <w:pPr>
        <w:pStyle w:val="30"/>
        <w:framePr w:w="9384" w:h="2175" w:hRule="exact" w:wrap="none" w:vAnchor="page" w:hAnchor="page" w:x="1874" w:y="2063"/>
        <w:shd w:val="clear" w:color="auto" w:fill="auto"/>
        <w:spacing w:line="280" w:lineRule="exact"/>
      </w:pPr>
      <w:r>
        <w:t>ПОСТАНОВЛЕНИЕ</w:t>
      </w:r>
    </w:p>
    <w:p w:rsidR="00B40F69" w:rsidRDefault="00D34C9F">
      <w:pPr>
        <w:pStyle w:val="22"/>
        <w:framePr w:w="9384" w:h="11659" w:hRule="exact" w:wrap="none" w:vAnchor="page" w:hAnchor="page" w:x="1874" w:y="4777"/>
        <w:shd w:val="clear" w:color="auto" w:fill="auto"/>
        <w:tabs>
          <w:tab w:val="left" w:pos="2510"/>
          <w:tab w:val="left" w:pos="3560"/>
          <w:tab w:val="left" w:pos="8242"/>
        </w:tabs>
        <w:spacing w:before="0" w:after="217" w:line="380" w:lineRule="exact"/>
      </w:pPr>
      <w:r w:rsidRPr="00862229">
        <w:rPr>
          <w:lang w:eastAsia="en-US" w:bidi="en-US"/>
        </w:rPr>
        <w:t>05</w:t>
      </w:r>
      <w:r>
        <w:t xml:space="preserve">  03  2020г.</w:t>
      </w:r>
      <w:r w:rsidRPr="00862229">
        <w:rPr>
          <w:lang w:eastAsia="en-US" w:bidi="en-US"/>
        </w:rPr>
        <w:tab/>
      </w:r>
      <w:r>
        <w:t xml:space="preserve"> </w:t>
      </w:r>
      <w:r>
        <w:tab/>
        <w:t>г. Урус-Мартан</w:t>
      </w:r>
      <w:r>
        <w:tab/>
        <w:t>№ 21</w:t>
      </w:r>
    </w:p>
    <w:p w:rsidR="00B40F69" w:rsidRDefault="00D34C9F">
      <w:pPr>
        <w:pStyle w:val="30"/>
        <w:framePr w:w="9384" w:h="11659" w:hRule="exact" w:wrap="none" w:vAnchor="page" w:hAnchor="page" w:x="1874" w:y="4777"/>
        <w:shd w:val="clear" w:color="auto" w:fill="auto"/>
        <w:spacing w:line="336" w:lineRule="exact"/>
        <w:ind w:firstLine="1040"/>
        <w:jc w:val="left"/>
      </w:pPr>
      <w:r>
        <w:t>О создании пунктов временного размещения пострадавшего от</w:t>
      </w:r>
      <w:r>
        <w:br/>
        <w:t xml:space="preserve">чрезвычайных ситуаций населения на </w:t>
      </w:r>
      <w:r>
        <w:t>территории Урус-Мартановского</w:t>
      </w:r>
    </w:p>
    <w:p w:rsidR="00B40F69" w:rsidRDefault="00D34C9F">
      <w:pPr>
        <w:pStyle w:val="30"/>
        <w:framePr w:w="9384" w:h="11659" w:hRule="exact" w:wrap="none" w:vAnchor="page" w:hAnchor="page" w:x="1874" w:y="4777"/>
        <w:shd w:val="clear" w:color="auto" w:fill="auto"/>
        <w:spacing w:after="248" w:line="336" w:lineRule="exact"/>
      </w:pPr>
      <w:r>
        <w:t>муниципального района</w:t>
      </w:r>
    </w:p>
    <w:p w:rsidR="00B40F69" w:rsidRDefault="00D34C9F" w:rsidP="00862229">
      <w:pPr>
        <w:pStyle w:val="22"/>
        <w:framePr w:w="9384" w:h="11659" w:hRule="exact" w:wrap="none" w:vAnchor="page" w:hAnchor="page" w:x="1874" w:y="4777"/>
        <w:shd w:val="clear" w:color="auto" w:fill="auto"/>
        <w:spacing w:before="0" w:after="0" w:line="326" w:lineRule="exact"/>
        <w:ind w:firstLine="740"/>
      </w:pPr>
      <w:proofErr w:type="gramStart"/>
      <w:r>
        <w:t>В соответствии с Федеральным законом от 06.10.2003г. № 131-ФЗ «Об</w:t>
      </w:r>
      <w:r>
        <w:br/>
        <w:t>общих принципах организации местного самоуправления в Российской</w:t>
      </w:r>
      <w:r>
        <w:br/>
        <w:t>Федерации», Федеральным законом от 21.12.1994г. № 68-ФЗ «О защите</w:t>
      </w:r>
      <w:r>
        <w:br/>
      </w:r>
      <w:r>
        <w:t>населения и территорий от чрезвычайных ситуаций природного и</w:t>
      </w:r>
      <w:r>
        <w:br/>
        <w:t>техногенного характера», в целях организации проведения эвакуационных</w:t>
      </w:r>
      <w:r>
        <w:br/>
        <w:t>мероприятий при угрозе и возникновении чрезвычайных ситуаций</w:t>
      </w:r>
      <w:r>
        <w:br/>
        <w:t>природного и техногенного характера, для практического осуществл</w:t>
      </w:r>
      <w:r>
        <w:t>ения</w:t>
      </w:r>
      <w:r>
        <w:br/>
        <w:t xml:space="preserve">эвакуационных мероприятий в </w:t>
      </w:r>
      <w:proofErr w:type="spellStart"/>
      <w:r>
        <w:t>Урус-Мартановском</w:t>
      </w:r>
      <w:proofErr w:type="spellEnd"/>
      <w:r>
        <w:t xml:space="preserve"> муниципальном</w:t>
      </w:r>
      <w:proofErr w:type="gramEnd"/>
      <w:r>
        <w:t xml:space="preserve"> </w:t>
      </w:r>
      <w:proofErr w:type="gramStart"/>
      <w:r>
        <w:t>районе</w:t>
      </w:r>
      <w:proofErr w:type="gramEnd"/>
      <w:r>
        <w:br/>
      </w:r>
      <w:r>
        <w:rPr>
          <w:rStyle w:val="23pt"/>
        </w:rPr>
        <w:t>постановляю:</w:t>
      </w:r>
    </w:p>
    <w:p w:rsidR="00B40F69" w:rsidRDefault="00D34C9F">
      <w:pPr>
        <w:pStyle w:val="22"/>
        <w:framePr w:w="9384" w:h="11659" w:hRule="exact" w:wrap="none" w:vAnchor="page" w:hAnchor="page" w:x="1874" w:y="4777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0" w:line="326" w:lineRule="exact"/>
        <w:ind w:firstLine="740"/>
      </w:pPr>
      <w:r>
        <w:t>Утвердить перечень пунктов временного размещения пострадавшего</w:t>
      </w:r>
      <w:r>
        <w:br/>
        <w:t>населения, эвакуируемого из зон чрезвычайных ситуаций или вероятных</w:t>
      </w:r>
      <w:r>
        <w:br/>
        <w:t>чрезвычайных ситуаций, согласно приложен</w:t>
      </w:r>
      <w:r>
        <w:t>ию № 1 к настоящему</w:t>
      </w:r>
      <w:r>
        <w:br/>
        <w:t>постановлению.</w:t>
      </w:r>
    </w:p>
    <w:p w:rsidR="00B40F69" w:rsidRDefault="00D34C9F">
      <w:pPr>
        <w:pStyle w:val="22"/>
        <w:framePr w:w="9384" w:h="11659" w:hRule="exact" w:wrap="none" w:vAnchor="page" w:hAnchor="page" w:x="1874" w:y="4777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6" w:lineRule="exact"/>
        <w:ind w:firstLine="740"/>
      </w:pPr>
      <w:r>
        <w:t>Утвердить Положение о пункте временного размещения</w:t>
      </w:r>
      <w:r>
        <w:br/>
        <w:t>пострадавшего населения согласно приложению № 2 к настоящему</w:t>
      </w:r>
      <w:r>
        <w:br/>
        <w:t>постановлению.</w:t>
      </w:r>
    </w:p>
    <w:p w:rsidR="00B40F69" w:rsidRDefault="00D34C9F">
      <w:pPr>
        <w:pStyle w:val="22"/>
        <w:framePr w:w="9384" w:h="11659" w:hRule="exact" w:wrap="none" w:vAnchor="page" w:hAnchor="page" w:x="1874" w:y="4777"/>
        <w:numPr>
          <w:ilvl w:val="0"/>
          <w:numId w:val="1"/>
        </w:numPr>
        <w:shd w:val="clear" w:color="auto" w:fill="auto"/>
        <w:tabs>
          <w:tab w:val="left" w:pos="1292"/>
          <w:tab w:val="center" w:pos="5358"/>
          <w:tab w:val="center" w:pos="6718"/>
          <w:tab w:val="right" w:pos="9342"/>
        </w:tabs>
        <w:spacing w:before="0" w:after="0" w:line="326" w:lineRule="exact"/>
        <w:ind w:firstLine="740"/>
      </w:pPr>
      <w:r>
        <w:t>Назначить начальниками</w:t>
      </w:r>
      <w:r>
        <w:tab/>
        <w:t>пунктов</w:t>
      </w:r>
      <w:r>
        <w:tab/>
        <w:t>временного</w:t>
      </w:r>
      <w:r>
        <w:tab/>
        <w:t>размещения</w:t>
      </w:r>
    </w:p>
    <w:p w:rsidR="00B40F69" w:rsidRDefault="00D34C9F">
      <w:pPr>
        <w:pStyle w:val="22"/>
        <w:framePr w:w="9384" w:h="11659" w:hRule="exact" w:wrap="none" w:vAnchor="page" w:hAnchor="page" w:x="1874" w:y="4777"/>
        <w:shd w:val="clear" w:color="auto" w:fill="auto"/>
        <w:spacing w:before="0" w:after="0" w:line="326" w:lineRule="exact"/>
      </w:pPr>
      <w:r>
        <w:t>пострадавшего населения руководителей или</w:t>
      </w:r>
      <w:r>
        <w:t xml:space="preserve"> заместителей руководителей</w:t>
      </w:r>
      <w:r>
        <w:br/>
        <w:t>учреждений, на базе которых создаются пункты временного размещения</w:t>
      </w:r>
      <w:r>
        <w:br/>
        <w:t>населения.</w:t>
      </w:r>
    </w:p>
    <w:p w:rsidR="00B40F69" w:rsidRDefault="00D34C9F">
      <w:pPr>
        <w:pStyle w:val="22"/>
        <w:framePr w:w="9384" w:h="11659" w:hRule="exact" w:wrap="none" w:vAnchor="page" w:hAnchor="page" w:x="1874" w:y="4777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0" w:line="326" w:lineRule="exact"/>
        <w:ind w:firstLine="740"/>
      </w:pPr>
      <w:r>
        <w:t>Настоящее постановление вступает в силу со дня его подписания и</w:t>
      </w:r>
    </w:p>
    <w:p w:rsidR="00B40F69" w:rsidRDefault="00D34C9F">
      <w:pPr>
        <w:pStyle w:val="22"/>
        <w:framePr w:w="9384" w:h="11659" w:hRule="exact" w:wrap="none" w:vAnchor="page" w:hAnchor="page" w:x="1874" w:y="4777"/>
        <w:shd w:val="clear" w:color="auto" w:fill="auto"/>
        <w:tabs>
          <w:tab w:val="center" w:pos="2467"/>
          <w:tab w:val="left" w:pos="3560"/>
          <w:tab w:val="center" w:pos="6718"/>
          <w:tab w:val="center" w:pos="7512"/>
        </w:tabs>
        <w:spacing w:before="0" w:after="0" w:line="326" w:lineRule="exact"/>
      </w:pPr>
      <w:r>
        <w:t>подлежит</w:t>
      </w:r>
      <w:r>
        <w:tab/>
        <w:t>размещению</w:t>
      </w:r>
      <w:r>
        <w:tab/>
        <w:t>на официальном</w:t>
      </w:r>
      <w:r>
        <w:tab/>
        <w:t>сайте</w:t>
      </w:r>
      <w:r>
        <w:tab/>
        <w:t>администрации</w:t>
      </w:r>
    </w:p>
    <w:p w:rsidR="00B40F69" w:rsidRDefault="00D34C9F">
      <w:pPr>
        <w:pStyle w:val="22"/>
        <w:framePr w:w="9384" w:h="11659" w:hRule="exact" w:wrap="none" w:vAnchor="page" w:hAnchor="page" w:x="1874" w:y="4777"/>
        <w:shd w:val="clear" w:color="auto" w:fill="auto"/>
        <w:spacing w:before="0" w:after="0" w:line="326" w:lineRule="exact"/>
      </w:pPr>
      <w:r>
        <w:t xml:space="preserve">Урус-Мартановского </w:t>
      </w:r>
      <w:r>
        <w:t>муниципального района.</w:t>
      </w:r>
    </w:p>
    <w:p w:rsidR="00B40F69" w:rsidRDefault="00D34C9F">
      <w:pPr>
        <w:pStyle w:val="22"/>
        <w:framePr w:w="9384" w:h="11659" w:hRule="exact" w:wrap="none" w:vAnchor="page" w:hAnchor="page" w:x="1874" w:y="4777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0" w:line="326" w:lineRule="exact"/>
        <w:ind w:firstLine="740"/>
      </w:pPr>
      <w:r>
        <w:t xml:space="preserve">Контроль за исполнением настоящего постановления возложить </w:t>
      </w:r>
      <w:proofErr w:type="gramStart"/>
      <w:r>
        <w:t>на</w:t>
      </w:r>
      <w:proofErr w:type="gramEnd"/>
    </w:p>
    <w:p w:rsidR="00B40F69" w:rsidRDefault="00D34C9F">
      <w:pPr>
        <w:pStyle w:val="22"/>
        <w:framePr w:w="9384" w:h="11659" w:hRule="exact" w:wrap="none" w:vAnchor="page" w:hAnchor="page" w:x="1874" w:y="4777"/>
        <w:shd w:val="clear" w:color="auto" w:fill="auto"/>
        <w:tabs>
          <w:tab w:val="left" w:leader="hyphen" w:pos="7411"/>
        </w:tabs>
        <w:spacing w:before="0" w:after="0" w:line="326" w:lineRule="exact"/>
      </w:pPr>
      <w:r>
        <w:t>заместителя Главы администрации Урус-Мартановского муниципального</w:t>
      </w:r>
      <w:r>
        <w:br/>
        <w:t xml:space="preserve">района И.Т. </w:t>
      </w:r>
      <w:proofErr w:type="spellStart"/>
      <w:r>
        <w:t>Турпулханова</w:t>
      </w:r>
      <w:proofErr w:type="spellEnd"/>
      <w:r>
        <w:t xml:space="preserve">.  </w:t>
      </w:r>
    </w:p>
    <w:p w:rsidR="00B40F69" w:rsidRDefault="00D34C9F">
      <w:pPr>
        <w:pStyle w:val="40"/>
        <w:framePr w:w="9384" w:h="11659" w:hRule="exact" w:wrap="none" w:vAnchor="page" w:hAnchor="page" w:x="1874" w:y="4777"/>
        <w:shd w:val="clear" w:color="auto" w:fill="auto"/>
        <w:tabs>
          <w:tab w:val="left" w:pos="3598"/>
        </w:tabs>
        <w:spacing w:line="260" w:lineRule="exact"/>
        <w:ind w:left="2520" w:right="4665"/>
      </w:pPr>
      <w:r>
        <w:rPr>
          <w:rStyle w:val="41"/>
        </w:rPr>
        <w:tab/>
        <w:t xml:space="preserve"> </w:t>
      </w:r>
    </w:p>
    <w:p w:rsidR="00B40F69" w:rsidRDefault="00D34C9F">
      <w:pPr>
        <w:pStyle w:val="40"/>
        <w:framePr w:w="9384" w:h="11659" w:hRule="exact" w:wrap="none" w:vAnchor="page" w:hAnchor="page" w:x="1874" w:y="4777"/>
        <w:shd w:val="clear" w:color="auto" w:fill="auto"/>
        <w:tabs>
          <w:tab w:val="left" w:pos="3598"/>
        </w:tabs>
        <w:spacing w:line="280" w:lineRule="exact"/>
        <w:ind w:left="2520" w:right="11515"/>
      </w:pPr>
      <w:r>
        <w:rPr>
          <w:rStyle w:val="41"/>
        </w:rPr>
        <w:t xml:space="preserve"> </w:t>
      </w:r>
    </w:p>
    <w:p w:rsidR="00B40F69" w:rsidRDefault="00B40F69">
      <w:pPr>
        <w:framePr w:w="9384" w:h="11659" w:hRule="exact" w:wrap="none" w:vAnchor="page" w:hAnchor="page" w:x="1874" w:y="4777"/>
      </w:pPr>
    </w:p>
    <w:p w:rsidR="00B40F69" w:rsidRDefault="00D34C9F" w:rsidP="00862229">
      <w:pPr>
        <w:pStyle w:val="40"/>
        <w:framePr w:w="9384" w:h="11659" w:hRule="exact" w:wrap="none" w:vAnchor="page" w:hAnchor="page" w:x="1874" w:y="4777"/>
        <w:shd w:val="clear" w:color="auto" w:fill="auto"/>
        <w:tabs>
          <w:tab w:val="left" w:pos="3598"/>
        </w:tabs>
        <w:spacing w:line="280" w:lineRule="exact"/>
        <w:ind w:right="4665"/>
      </w:pPr>
      <w:r>
        <w:rPr>
          <w:rStyle w:val="21"/>
          <w:rFonts w:eastAsia="Trebuchet MS"/>
        </w:rPr>
        <w:t>Глава администрации</w:t>
      </w:r>
      <w:bookmarkStart w:id="1" w:name="bookmark1"/>
      <w:bookmarkEnd w:id="1"/>
    </w:p>
    <w:p w:rsidR="00B40F69" w:rsidRDefault="00862229">
      <w:pPr>
        <w:pStyle w:val="60"/>
        <w:framePr w:wrap="none" w:vAnchor="page" w:hAnchor="page" w:x="9640" w:y="16056"/>
        <w:shd w:val="clear" w:color="auto" w:fill="auto"/>
        <w:spacing w:line="260" w:lineRule="exact"/>
      </w:pPr>
      <w:r>
        <w:t>Ш</w:t>
      </w:r>
      <w:r w:rsidR="00D34C9F">
        <w:t xml:space="preserve">.А. </w:t>
      </w:r>
      <w:proofErr w:type="spellStart"/>
      <w:r w:rsidR="00D34C9F">
        <w:t>Куцаев</w:t>
      </w:r>
      <w:proofErr w:type="spellEnd"/>
    </w:p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Default="00D34C9F">
      <w:pPr>
        <w:pStyle w:val="22"/>
        <w:framePr w:w="9898" w:h="1792" w:hRule="exact" w:wrap="none" w:vAnchor="page" w:hAnchor="page" w:x="1617" w:y="744"/>
        <w:shd w:val="clear" w:color="auto" w:fill="auto"/>
        <w:spacing w:before="0" w:after="0" w:line="331" w:lineRule="exact"/>
        <w:ind w:left="5260" w:right="700"/>
        <w:jc w:val="left"/>
      </w:pPr>
      <w:r>
        <w:lastRenderedPageBreak/>
        <w:t>Приложение № 1</w:t>
      </w:r>
      <w:r>
        <w:t xml:space="preserve"> </w:t>
      </w:r>
      <w:r w:rsidR="00862229">
        <w:t>к постановлению администрации У</w:t>
      </w:r>
      <w:r>
        <w:t>рус-Мартановского</w:t>
      </w:r>
    </w:p>
    <w:p w:rsidR="00B40F69" w:rsidRPr="00862229" w:rsidRDefault="00D34C9F">
      <w:pPr>
        <w:pStyle w:val="32"/>
        <w:framePr w:w="9898" w:h="1792" w:hRule="exact" w:wrap="none" w:vAnchor="page" w:hAnchor="page" w:x="1617" w:y="744"/>
        <w:shd w:val="clear" w:color="auto" w:fill="auto"/>
        <w:spacing w:line="340" w:lineRule="exact"/>
        <w:ind w:left="5260"/>
        <w:rPr>
          <w:b w:val="0"/>
          <w:sz w:val="28"/>
          <w:szCs w:val="28"/>
        </w:rPr>
      </w:pPr>
      <w:bookmarkStart w:id="2" w:name="bookmark2"/>
      <w:r w:rsidRPr="00862229">
        <w:rPr>
          <w:b w:val="0"/>
          <w:sz w:val="28"/>
          <w:szCs w:val="28"/>
        </w:rPr>
        <w:t>муниципального района</w:t>
      </w:r>
      <w:bookmarkEnd w:id="2"/>
    </w:p>
    <w:p w:rsidR="00B40F69" w:rsidRPr="00862229" w:rsidRDefault="00D34C9F">
      <w:pPr>
        <w:pStyle w:val="70"/>
        <w:framePr w:w="9898" w:h="1792" w:hRule="exact" w:wrap="none" w:vAnchor="page" w:hAnchor="page" w:x="1617" w:y="744"/>
        <w:shd w:val="clear" w:color="auto" w:fill="auto"/>
        <w:spacing w:after="0" w:line="340" w:lineRule="exact"/>
        <w:ind w:left="5260"/>
        <w:rPr>
          <w:rFonts w:ascii="Times New Roman" w:hAnsi="Times New Roman" w:cs="Times New Roman"/>
          <w:sz w:val="28"/>
          <w:szCs w:val="28"/>
        </w:rPr>
      </w:pPr>
      <w:r w:rsidRPr="00862229">
        <w:rPr>
          <w:rStyle w:val="71"/>
          <w:rFonts w:ascii="Times New Roman" w:hAnsi="Times New Roman" w:cs="Times New Roman"/>
          <w:sz w:val="28"/>
          <w:szCs w:val="28"/>
        </w:rPr>
        <w:t>от 05.03.</w:t>
      </w:r>
      <w:r w:rsidRPr="00862229">
        <w:rPr>
          <w:rStyle w:val="71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62229">
        <w:rPr>
          <w:rFonts w:ascii="Times New Roman" w:hAnsi="Times New Roman" w:cs="Times New Roman"/>
          <w:sz w:val="28"/>
          <w:szCs w:val="28"/>
        </w:rPr>
        <w:t>2022 г. №21</w:t>
      </w:r>
    </w:p>
    <w:p w:rsidR="00B40F69" w:rsidRDefault="00D34C9F">
      <w:pPr>
        <w:pStyle w:val="30"/>
        <w:framePr w:w="9898" w:h="1022" w:hRule="exact" w:wrap="none" w:vAnchor="page" w:hAnchor="page" w:x="1617" w:y="3162"/>
        <w:shd w:val="clear" w:color="auto" w:fill="auto"/>
        <w:spacing w:line="322" w:lineRule="exact"/>
        <w:ind w:right="280"/>
      </w:pPr>
      <w:r>
        <w:t>Перечень пунктов временного размещения пострадавшего населения,</w:t>
      </w:r>
      <w:r>
        <w:br/>
        <w:t>эвакуируемого из зон чрезвычайных ситуаций или вероятных</w:t>
      </w:r>
    </w:p>
    <w:p w:rsidR="00B40F69" w:rsidRDefault="00862229">
      <w:pPr>
        <w:pStyle w:val="30"/>
        <w:framePr w:w="9898" w:h="1022" w:hRule="exact" w:wrap="none" w:vAnchor="page" w:hAnchor="page" w:x="1617" w:y="3162"/>
        <w:shd w:val="clear" w:color="auto" w:fill="auto"/>
        <w:spacing w:line="322" w:lineRule="exact"/>
        <w:ind w:right="280"/>
      </w:pPr>
      <w:r>
        <w:t>чрезвычайных ситуаци</w:t>
      </w:r>
      <w:r w:rsidR="00D34C9F">
        <w:t>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2635"/>
        <w:gridCol w:w="2213"/>
        <w:gridCol w:w="1680"/>
        <w:gridCol w:w="2213"/>
      </w:tblGrid>
      <w:tr w:rsidR="00B40F69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10" w:lineRule="exact"/>
              <w:ind w:left="260"/>
              <w:jc w:val="left"/>
            </w:pPr>
            <w:r>
              <w:rPr>
                <w:rStyle w:val="2105pt"/>
              </w:rPr>
              <w:t xml:space="preserve">№ </w:t>
            </w:r>
            <w:r>
              <w:rPr>
                <w:rStyle w:val="2105pt"/>
              </w:rPr>
              <w:t>н/</w:t>
            </w:r>
            <w:proofErr w:type="gramStart"/>
            <w:r>
              <w:rPr>
                <w:rStyle w:val="2105pt"/>
              </w:rPr>
              <w:t>п</w:t>
            </w:r>
            <w:proofErr w:type="gram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05pt"/>
              </w:rPr>
              <w:t>Место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05pt"/>
              </w:rPr>
              <w:t>развертывания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05pt"/>
              </w:rPr>
              <w:t>ПВР,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05pt"/>
              </w:rPr>
              <w:t>адрес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93" w:lineRule="exact"/>
            </w:pPr>
            <w:r>
              <w:rPr>
                <w:rStyle w:val="2105pt"/>
              </w:rPr>
              <w:t>Наименование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организаций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(учреждений),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60" w:line="210" w:lineRule="exact"/>
              <w:ind w:left="180"/>
              <w:jc w:val="left"/>
            </w:pPr>
            <w:r>
              <w:rPr>
                <w:rStyle w:val="2105pt"/>
              </w:rPr>
              <w:t>развертывающих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ПВР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105pt"/>
              </w:rPr>
              <w:t>Вместимость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05pt"/>
              </w:rPr>
              <w:t>ПВР,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05pt"/>
              </w:rPr>
              <w:t>человек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05pt"/>
              </w:rPr>
              <w:t>Должность,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05pt"/>
              </w:rPr>
              <w:t>Ф.И.О.,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05pt"/>
              </w:rPr>
              <w:t>контактный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05pt"/>
              </w:rPr>
              <w:t>телефон</w:t>
            </w:r>
          </w:p>
        </w:tc>
      </w:tr>
      <w:tr w:rsidR="00B40F69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0pt"/>
              </w:rPr>
              <w:t>г. Урус-Мартан, ул. Туликова,86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"/>
              </w:rPr>
              <w:t>МБОУ «СОШ № 9 г. Урус-Мартан»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pt"/>
              </w:rPr>
              <w:t>220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ind w:left="260"/>
              <w:jc w:val="left"/>
            </w:pPr>
            <w:proofErr w:type="gramStart"/>
            <w:r>
              <w:rPr>
                <w:rStyle w:val="210pt"/>
              </w:rPr>
              <w:t>(Подвальное</w:t>
            </w:r>
            <w:proofErr w:type="gramEnd"/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ind w:left="260"/>
              <w:jc w:val="left"/>
            </w:pPr>
            <w:r>
              <w:rPr>
                <w:rStyle w:val="210pt"/>
              </w:rPr>
              <w:t>помещение)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"/>
              </w:rPr>
              <w:t xml:space="preserve">Директор, </w:t>
            </w:r>
            <w:proofErr w:type="spellStart"/>
            <w:r>
              <w:rPr>
                <w:rStyle w:val="210pt"/>
              </w:rPr>
              <w:t>Авхадов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Салман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Сулейманович</w:t>
            </w:r>
            <w:proofErr w:type="spellEnd"/>
            <w:r>
              <w:rPr>
                <w:rStyle w:val="210pt"/>
              </w:rPr>
              <w:t xml:space="preserve"> тел. 8-928-896-06-01</w:t>
            </w:r>
          </w:p>
        </w:tc>
      </w:tr>
      <w:tr w:rsidR="00B40F69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0pt"/>
              </w:rPr>
              <w:t>г. Урус-Мартан, ул. А.А. Кадырова, 291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"/>
              </w:rPr>
              <w:t>МБОУ «СОШ № 10 г. У ру</w:t>
            </w:r>
            <w:proofErr w:type="gramStart"/>
            <w:r>
              <w:rPr>
                <w:rStyle w:val="210pt"/>
              </w:rPr>
              <w:t>с-</w:t>
            </w:r>
            <w:proofErr w:type="gramEnd"/>
            <w:r>
              <w:rPr>
                <w:rStyle w:val="210pt"/>
              </w:rPr>
              <w:t xml:space="preserve"> Мартам»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"/>
              </w:rPr>
              <w:t>200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ind w:left="260"/>
              <w:jc w:val="left"/>
            </w:pPr>
            <w:proofErr w:type="gramStart"/>
            <w:r>
              <w:rPr>
                <w:rStyle w:val="210pt"/>
              </w:rPr>
              <w:t>(Подвальное</w:t>
            </w:r>
            <w:proofErr w:type="gramEnd"/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ind w:left="260"/>
              <w:jc w:val="left"/>
            </w:pPr>
            <w:r>
              <w:rPr>
                <w:rStyle w:val="210pt"/>
              </w:rPr>
              <w:t>помещение)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210pt"/>
              </w:rPr>
              <w:t xml:space="preserve">Директор. </w:t>
            </w:r>
            <w:proofErr w:type="spellStart"/>
            <w:r>
              <w:rPr>
                <w:rStyle w:val="210pt"/>
              </w:rPr>
              <w:t>Бачаев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Ризван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Лечаевич</w:t>
            </w:r>
            <w:proofErr w:type="spellEnd"/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64" w:lineRule="exact"/>
              <w:ind w:left="140"/>
              <w:jc w:val="left"/>
            </w:pPr>
            <w:r>
              <w:rPr>
                <w:rStyle w:val="210pt"/>
              </w:rPr>
              <w:t>тел. 8-938-020-50-55</w:t>
            </w:r>
          </w:p>
        </w:tc>
      </w:tr>
      <w:tr w:rsidR="00B40F69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0pt"/>
              </w:rPr>
              <w:t xml:space="preserve">г. Урус-Мартан, ул. </w:t>
            </w:r>
            <w:proofErr w:type="spellStart"/>
            <w:r>
              <w:rPr>
                <w:rStyle w:val="210pt"/>
              </w:rPr>
              <w:t>Надречная</w:t>
            </w:r>
            <w:proofErr w:type="spellEnd"/>
            <w:r>
              <w:rPr>
                <w:rStyle w:val="210pt"/>
              </w:rPr>
              <w:t>,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pt"/>
              </w:rPr>
              <w:t xml:space="preserve">МБОУ </w:t>
            </w:r>
            <w:r>
              <w:rPr>
                <w:rStyle w:val="210pt"/>
              </w:rPr>
              <w:t xml:space="preserve">«СОШ № 1 1 г. </w:t>
            </w:r>
            <w:proofErr w:type="spellStart"/>
            <w:r>
              <w:rPr>
                <w:rStyle w:val="210pt"/>
              </w:rPr>
              <w:t>Уру</w:t>
            </w:r>
            <w:proofErr w:type="gramStart"/>
            <w:r>
              <w:rPr>
                <w:rStyle w:val="210pt"/>
              </w:rPr>
              <w:t>с</w:t>
            </w:r>
            <w:proofErr w:type="spellEnd"/>
            <w:r>
              <w:rPr>
                <w:rStyle w:val="210pt"/>
              </w:rPr>
              <w:t>-</w:t>
            </w:r>
            <w:proofErr w:type="gramEnd"/>
            <w:r>
              <w:rPr>
                <w:rStyle w:val="210pt"/>
              </w:rPr>
              <w:t xml:space="preserve"> Мартам»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210pt"/>
              </w:rPr>
              <w:t>245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64" w:lineRule="exact"/>
              <w:ind w:left="260"/>
              <w:jc w:val="left"/>
            </w:pPr>
            <w:proofErr w:type="gramStart"/>
            <w:r>
              <w:rPr>
                <w:rStyle w:val="210pt"/>
              </w:rPr>
              <w:t>(Подвальное</w:t>
            </w:r>
            <w:proofErr w:type="gramEnd"/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64" w:lineRule="exact"/>
              <w:ind w:left="260"/>
              <w:jc w:val="left"/>
            </w:pPr>
            <w:r>
              <w:rPr>
                <w:rStyle w:val="210pt"/>
              </w:rPr>
              <w:t>помещение)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0pt"/>
              </w:rPr>
              <w:t xml:space="preserve">Директор, </w:t>
            </w:r>
            <w:proofErr w:type="spellStart"/>
            <w:r>
              <w:rPr>
                <w:rStyle w:val="210pt"/>
              </w:rPr>
              <w:t>Бисултанов</w:t>
            </w:r>
            <w:proofErr w:type="spellEnd"/>
            <w:r>
              <w:rPr>
                <w:rStyle w:val="210pt"/>
              </w:rPr>
              <w:t xml:space="preserve"> Сай</w:t>
            </w:r>
            <w:proofErr w:type="gramStart"/>
            <w:r>
              <w:rPr>
                <w:rStyle w:val="210pt"/>
              </w:rPr>
              <w:t>д-</w:t>
            </w:r>
            <w:proofErr w:type="gram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Адлам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Вахитович</w:t>
            </w:r>
            <w:proofErr w:type="spellEnd"/>
            <w:r>
              <w:rPr>
                <w:rStyle w:val="210pt"/>
              </w:rPr>
              <w:t xml:space="preserve"> тел. 8-928-087-70-07</w:t>
            </w:r>
          </w:p>
        </w:tc>
      </w:tr>
      <w:tr w:rsidR="00B40F69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pt"/>
              </w:rPr>
              <w:t xml:space="preserve">с. </w:t>
            </w:r>
            <w:proofErr w:type="spellStart"/>
            <w:r>
              <w:rPr>
                <w:rStyle w:val="210pt"/>
              </w:rPr>
              <w:t>Алхан</w:t>
            </w:r>
            <w:proofErr w:type="spellEnd"/>
            <w:r>
              <w:rPr>
                <w:rStyle w:val="210pt"/>
              </w:rPr>
              <w:t xml:space="preserve">-Юрт, ул. Б. </w:t>
            </w:r>
            <w:proofErr w:type="spellStart"/>
            <w:r>
              <w:rPr>
                <w:rStyle w:val="210pt"/>
              </w:rPr>
              <w:t>Гаербекова</w:t>
            </w:r>
            <w:proofErr w:type="spellEnd"/>
            <w:r>
              <w:rPr>
                <w:rStyle w:val="210pt"/>
              </w:rPr>
              <w:t>,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pt"/>
              </w:rPr>
              <w:t xml:space="preserve">МБОУ «СОШ № 4 с. </w:t>
            </w:r>
            <w:proofErr w:type="spellStart"/>
            <w:r>
              <w:rPr>
                <w:rStyle w:val="210pt"/>
              </w:rPr>
              <w:t>Алхан</w:t>
            </w:r>
            <w:proofErr w:type="spellEnd"/>
            <w:r>
              <w:rPr>
                <w:rStyle w:val="210pt"/>
              </w:rPr>
              <w:t>-Юрт»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pt"/>
              </w:rPr>
              <w:t>150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ind w:left="260"/>
              <w:jc w:val="left"/>
            </w:pPr>
            <w:proofErr w:type="gramStart"/>
            <w:r>
              <w:rPr>
                <w:rStyle w:val="210pt"/>
              </w:rPr>
              <w:t>(Подвальное</w:t>
            </w:r>
            <w:proofErr w:type="gramEnd"/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ind w:left="260"/>
              <w:jc w:val="left"/>
            </w:pPr>
            <w:r>
              <w:rPr>
                <w:rStyle w:val="210pt"/>
              </w:rPr>
              <w:t>помещение)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"/>
              </w:rPr>
              <w:t xml:space="preserve">Директор, </w:t>
            </w:r>
            <w:proofErr w:type="spellStart"/>
            <w:r>
              <w:rPr>
                <w:rStyle w:val="210pt"/>
              </w:rPr>
              <w:t>Бергоева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Марет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Муталиповна</w:t>
            </w:r>
            <w:proofErr w:type="spellEnd"/>
            <w:r>
              <w:rPr>
                <w:rStyle w:val="210pt"/>
              </w:rPr>
              <w:t xml:space="preserve"> тел. </w:t>
            </w:r>
            <w:r>
              <w:rPr>
                <w:rStyle w:val="210pt"/>
              </w:rPr>
              <w:t>8-982-216-38-07</w:t>
            </w:r>
          </w:p>
        </w:tc>
      </w:tr>
      <w:tr w:rsidR="00B40F69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00" w:lineRule="exact"/>
              <w:ind w:left="1140" w:hanging="940"/>
              <w:jc w:val="left"/>
            </w:pPr>
            <w:r>
              <w:rPr>
                <w:rStyle w:val="210pt"/>
              </w:rPr>
              <w:t xml:space="preserve">с. </w:t>
            </w:r>
            <w:proofErr w:type="spellStart"/>
            <w:r>
              <w:rPr>
                <w:rStyle w:val="210pt"/>
              </w:rPr>
              <w:t>Гехи</w:t>
            </w:r>
            <w:proofErr w:type="spellEnd"/>
            <w:r>
              <w:rPr>
                <w:rStyle w:val="210pt"/>
              </w:rPr>
              <w:t>. ул. Хаматова,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"/>
              </w:rPr>
              <w:t xml:space="preserve">МБОУ «СОШ № 5 с. </w:t>
            </w:r>
            <w:proofErr w:type="spellStart"/>
            <w:r>
              <w:rPr>
                <w:rStyle w:val="210pt"/>
              </w:rPr>
              <w:t>Гехи</w:t>
            </w:r>
            <w:proofErr w:type="spellEnd"/>
            <w:r>
              <w:rPr>
                <w:rStyle w:val="210pt"/>
              </w:rPr>
              <w:t>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"/>
              </w:rPr>
              <w:t>210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ind w:left="260"/>
              <w:jc w:val="left"/>
            </w:pPr>
            <w:proofErr w:type="gramStart"/>
            <w:r>
              <w:rPr>
                <w:rStyle w:val="210pt"/>
              </w:rPr>
              <w:t>(Подвальное</w:t>
            </w:r>
            <w:proofErr w:type="gramEnd"/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ind w:left="260"/>
              <w:jc w:val="left"/>
            </w:pPr>
            <w:r>
              <w:rPr>
                <w:rStyle w:val="210pt"/>
              </w:rPr>
              <w:t>помещение)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0pt"/>
              </w:rPr>
              <w:t xml:space="preserve">Директор, </w:t>
            </w:r>
            <w:proofErr w:type="spellStart"/>
            <w:r>
              <w:rPr>
                <w:rStyle w:val="210pt"/>
              </w:rPr>
              <w:t>Бисултанов</w:t>
            </w:r>
            <w:proofErr w:type="spellEnd"/>
            <w:r>
              <w:rPr>
                <w:rStyle w:val="210pt"/>
              </w:rPr>
              <w:t xml:space="preserve"> Ислам </w:t>
            </w:r>
            <w:proofErr w:type="spellStart"/>
            <w:r>
              <w:rPr>
                <w:rStyle w:val="210pt"/>
              </w:rPr>
              <w:t>Юнусович</w:t>
            </w:r>
            <w:proofErr w:type="spellEnd"/>
            <w:r>
              <w:rPr>
                <w:rStyle w:val="210pt"/>
              </w:rPr>
              <w:t>, тел. 8-938-893-08-58</w:t>
            </w:r>
          </w:p>
        </w:tc>
      </w:tr>
      <w:tr w:rsidR="00B40F69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ind w:left="1140" w:hanging="940"/>
              <w:jc w:val="left"/>
            </w:pPr>
            <w:r>
              <w:rPr>
                <w:rStyle w:val="210pt"/>
              </w:rPr>
              <w:t xml:space="preserve">с. </w:t>
            </w:r>
            <w:proofErr w:type="spellStart"/>
            <w:r>
              <w:rPr>
                <w:rStyle w:val="210pt"/>
              </w:rPr>
              <w:t>Гойты</w:t>
            </w:r>
            <w:proofErr w:type="spellEnd"/>
            <w:r>
              <w:rPr>
                <w:rStyle w:val="210pt"/>
              </w:rPr>
              <w:t>, ул. Пушкина, 87-а ’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pt"/>
              </w:rPr>
              <w:t xml:space="preserve">МБОУ «СОШ Х» 3 с. </w:t>
            </w:r>
            <w:proofErr w:type="spellStart"/>
            <w:r>
              <w:rPr>
                <w:rStyle w:val="210pt"/>
              </w:rPr>
              <w:t>Гойты</w:t>
            </w:r>
            <w:proofErr w:type="spellEnd"/>
            <w:r>
              <w:rPr>
                <w:rStyle w:val="210pt"/>
              </w:rPr>
              <w:t>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pt"/>
              </w:rPr>
              <w:t>225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ind w:left="260"/>
              <w:jc w:val="left"/>
            </w:pPr>
            <w:proofErr w:type="gramStart"/>
            <w:r>
              <w:rPr>
                <w:rStyle w:val="210pt"/>
              </w:rPr>
              <w:t>(Подвальное</w:t>
            </w:r>
            <w:proofErr w:type="gramEnd"/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ind w:left="260"/>
              <w:jc w:val="left"/>
            </w:pPr>
            <w:r>
              <w:rPr>
                <w:rStyle w:val="210pt"/>
              </w:rPr>
              <w:t>помещение)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0pt"/>
              </w:rPr>
              <w:t xml:space="preserve">Директор, </w:t>
            </w:r>
            <w:proofErr w:type="spellStart"/>
            <w:r>
              <w:rPr>
                <w:rStyle w:val="210pt"/>
              </w:rPr>
              <w:t>Цицаев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Камиль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Султанович</w:t>
            </w:r>
            <w:proofErr w:type="spellEnd"/>
            <w:r>
              <w:rPr>
                <w:rStyle w:val="210pt"/>
              </w:rPr>
              <w:t>, тел. 8-928-745-00-70</w:t>
            </w:r>
          </w:p>
        </w:tc>
      </w:tr>
      <w:tr w:rsidR="00B40F69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pt"/>
              </w:rPr>
              <w:t xml:space="preserve">с. </w:t>
            </w:r>
            <w:proofErr w:type="spellStart"/>
            <w:r>
              <w:rPr>
                <w:rStyle w:val="210pt"/>
              </w:rPr>
              <w:t>Гойты</w:t>
            </w:r>
            <w:proofErr w:type="spellEnd"/>
            <w:r>
              <w:rPr>
                <w:rStyle w:val="210pt"/>
              </w:rPr>
              <w:t xml:space="preserve">, ул. </w:t>
            </w:r>
            <w:proofErr w:type="spellStart"/>
            <w:r>
              <w:rPr>
                <w:rStyle w:val="210pt"/>
              </w:rPr>
              <w:t>Гончаева</w:t>
            </w:r>
            <w:proofErr w:type="spellEnd"/>
            <w:r>
              <w:rPr>
                <w:rStyle w:val="210pt"/>
              </w:rPr>
              <w:t>, 79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"/>
              </w:rPr>
              <w:t xml:space="preserve">МБОУ «СОШ № 5 с. </w:t>
            </w:r>
            <w:proofErr w:type="spellStart"/>
            <w:r>
              <w:rPr>
                <w:rStyle w:val="210pt"/>
              </w:rPr>
              <w:t>Гойты</w:t>
            </w:r>
            <w:proofErr w:type="spellEnd"/>
            <w:r>
              <w:rPr>
                <w:rStyle w:val="210pt"/>
              </w:rPr>
              <w:t>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pt"/>
              </w:rPr>
              <w:t>230</w:t>
            </w:r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ind w:left="260"/>
              <w:jc w:val="left"/>
            </w:pPr>
            <w:proofErr w:type="gramStart"/>
            <w:r>
              <w:rPr>
                <w:rStyle w:val="210pt"/>
              </w:rPr>
              <w:t>(Подвальное</w:t>
            </w:r>
            <w:proofErr w:type="gramEnd"/>
          </w:p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59" w:lineRule="exact"/>
              <w:ind w:left="260"/>
              <w:jc w:val="left"/>
            </w:pPr>
            <w:r>
              <w:rPr>
                <w:rStyle w:val="210pt"/>
              </w:rPr>
              <w:t>помещение)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F69" w:rsidRDefault="00D34C9F">
            <w:pPr>
              <w:pStyle w:val="22"/>
              <w:framePr w:w="9898" w:h="9211" w:wrap="none" w:vAnchor="page" w:hAnchor="page" w:x="1617" w:y="470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0pt"/>
              </w:rPr>
              <w:t xml:space="preserve">Директор, </w:t>
            </w:r>
            <w:proofErr w:type="spellStart"/>
            <w:r>
              <w:rPr>
                <w:rStyle w:val="210pt"/>
              </w:rPr>
              <w:t>Вацуева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Рукият</w:t>
            </w:r>
            <w:proofErr w:type="spellEnd"/>
            <w:r>
              <w:rPr>
                <w:rStyle w:val="210pt"/>
              </w:rPr>
              <w:t xml:space="preserve"> </w:t>
            </w:r>
            <w:proofErr w:type="spellStart"/>
            <w:r>
              <w:rPr>
                <w:rStyle w:val="210pt"/>
              </w:rPr>
              <w:t>Себир-Пашаевна</w:t>
            </w:r>
            <w:proofErr w:type="spellEnd"/>
            <w:r>
              <w:rPr>
                <w:rStyle w:val="210pt"/>
              </w:rPr>
              <w:t>, тел. 8-938-897-42-10</w:t>
            </w:r>
          </w:p>
        </w:tc>
      </w:tr>
    </w:tbl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Pr="00862229" w:rsidRDefault="00D34C9F">
      <w:pPr>
        <w:pStyle w:val="80"/>
        <w:framePr w:w="9898" w:h="1747" w:hRule="exact" w:wrap="none" w:vAnchor="page" w:hAnchor="page" w:x="1617" w:y="414"/>
        <w:shd w:val="clear" w:color="auto" w:fill="auto"/>
        <w:tabs>
          <w:tab w:val="left" w:pos="8387"/>
        </w:tabs>
        <w:spacing w:after="0"/>
        <w:ind w:left="5200" w:right="760"/>
        <w:rPr>
          <w:sz w:val="28"/>
          <w:szCs w:val="28"/>
        </w:rPr>
      </w:pPr>
      <w:r w:rsidRPr="00862229">
        <w:rPr>
          <w:rStyle w:val="814pt100"/>
        </w:rPr>
        <w:lastRenderedPageBreak/>
        <w:t xml:space="preserve">Приложение № 2 </w:t>
      </w:r>
      <w:r w:rsidRPr="00862229">
        <w:rPr>
          <w:sz w:val="28"/>
          <w:szCs w:val="28"/>
        </w:rPr>
        <w:t xml:space="preserve">к постановлению администрации </w:t>
      </w:r>
      <w:r w:rsidRPr="00862229">
        <w:rPr>
          <w:sz w:val="28"/>
          <w:szCs w:val="28"/>
        </w:rPr>
        <w:t xml:space="preserve">Урус-Мартановского муниципального района </w:t>
      </w:r>
      <w:r w:rsidR="00862229" w:rsidRPr="00862229">
        <w:rPr>
          <w:sz w:val="28"/>
          <w:szCs w:val="28"/>
        </w:rPr>
        <w:t xml:space="preserve">                           </w:t>
      </w:r>
      <w:r w:rsidR="00862229">
        <w:rPr>
          <w:sz w:val="28"/>
          <w:szCs w:val="28"/>
        </w:rPr>
        <w:t xml:space="preserve">              </w:t>
      </w:r>
      <w:r w:rsidR="00862229" w:rsidRPr="00862229">
        <w:rPr>
          <w:sz w:val="28"/>
          <w:szCs w:val="28"/>
        </w:rPr>
        <w:t xml:space="preserve"> </w:t>
      </w:r>
      <w:r w:rsidRPr="00862229">
        <w:rPr>
          <w:sz w:val="28"/>
          <w:szCs w:val="28"/>
        </w:rPr>
        <w:t>от 05.03.</w:t>
      </w:r>
      <w:r w:rsidRPr="00862229">
        <w:rPr>
          <w:rStyle w:val="81"/>
          <w:sz w:val="28"/>
          <w:szCs w:val="28"/>
          <w:lang w:val="ru-RU"/>
        </w:rPr>
        <w:t xml:space="preserve"> </w:t>
      </w:r>
      <w:r w:rsidRPr="00862229">
        <w:rPr>
          <w:sz w:val="28"/>
          <w:szCs w:val="28"/>
        </w:rPr>
        <w:t>2022 г. №21</w:t>
      </w:r>
    </w:p>
    <w:p w:rsidR="00B40F69" w:rsidRDefault="00D34C9F">
      <w:pPr>
        <w:pStyle w:val="30"/>
        <w:framePr w:w="9898" w:h="13220" w:hRule="exact" w:wrap="none" w:vAnchor="page" w:hAnchor="page" w:x="1617" w:y="2825"/>
        <w:shd w:val="clear" w:color="auto" w:fill="auto"/>
        <w:spacing w:line="280" w:lineRule="exact"/>
        <w:ind w:right="220"/>
      </w:pPr>
      <w:r>
        <w:t>Положение</w:t>
      </w:r>
    </w:p>
    <w:p w:rsidR="00B40F69" w:rsidRDefault="00D34C9F">
      <w:pPr>
        <w:pStyle w:val="30"/>
        <w:framePr w:w="9898" w:h="13220" w:hRule="exact" w:wrap="none" w:vAnchor="page" w:hAnchor="page" w:x="1617" w:y="2825"/>
        <w:shd w:val="clear" w:color="auto" w:fill="auto"/>
        <w:spacing w:after="309" w:line="280" w:lineRule="exact"/>
        <w:ind w:right="220"/>
      </w:pPr>
      <w:r>
        <w:t>о пункте временного размещения пострадавшего населения</w:t>
      </w:r>
    </w:p>
    <w:p w:rsidR="00B40F69" w:rsidRDefault="00D34C9F">
      <w:pPr>
        <w:pStyle w:val="50"/>
        <w:framePr w:w="9898" w:h="13220" w:hRule="exact" w:wrap="none" w:vAnchor="page" w:hAnchor="page" w:x="1617" w:y="2825"/>
        <w:numPr>
          <w:ilvl w:val="0"/>
          <w:numId w:val="2"/>
        </w:numPr>
        <w:shd w:val="clear" w:color="auto" w:fill="auto"/>
        <w:tabs>
          <w:tab w:val="left" w:pos="4095"/>
        </w:tabs>
        <w:spacing w:before="0"/>
        <w:ind w:left="3780"/>
      </w:pPr>
      <w:bookmarkStart w:id="3" w:name="bookmark3"/>
      <w:r>
        <w:t>Общие положения</w:t>
      </w:r>
      <w:bookmarkEnd w:id="3"/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1"/>
          <w:numId w:val="2"/>
        </w:numPr>
        <w:shd w:val="clear" w:color="auto" w:fill="auto"/>
        <w:tabs>
          <w:tab w:val="left" w:pos="1652"/>
        </w:tabs>
        <w:spacing w:before="0" w:after="0" w:line="326" w:lineRule="exact"/>
        <w:ind w:left="420" w:right="200" w:firstLine="700"/>
      </w:pPr>
      <w:proofErr w:type="gramStart"/>
      <w:r>
        <w:t xml:space="preserve">Пункт временного размещения (далее - ПВР) предназначен для временного размещения, учета и первоочередного </w:t>
      </w:r>
      <w:r>
        <w:t>жизнеобеспечения населения, выведенного из зоны чрезвычайной ситуации (далее - ЧС) или вероятной ЧС и создания условий для сохранения жизни и здоровья людей в наиболее сложный в организационном отношении период после возникновения чрезвычайных ситуаций при</w:t>
      </w:r>
      <w:r>
        <w:t>родного и техногенного характера.</w:t>
      </w:r>
      <w:proofErr w:type="gramEnd"/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1"/>
          <w:numId w:val="2"/>
        </w:numPr>
        <w:shd w:val="clear" w:color="auto" w:fill="auto"/>
        <w:tabs>
          <w:tab w:val="left" w:pos="1666"/>
        </w:tabs>
        <w:spacing w:before="0" w:after="0" w:line="326" w:lineRule="exact"/>
        <w:ind w:left="420" w:right="200" w:firstLine="700"/>
      </w:pPr>
      <w:r>
        <w:t>ПВР создаются на базе общественных учреждений пригодных для проживания (гостиницы, учреждения образования и здравоохранения, клубы, торговые центры и т.д.) независимо от форм собственности и ведомственной принадлежности, о</w:t>
      </w:r>
      <w:r>
        <w:t>беспечивающие временное размещение людей в любую погоду, а в зимнее время - возможность обогрева.</w:t>
      </w:r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1"/>
          <w:numId w:val="2"/>
        </w:numPr>
        <w:shd w:val="clear" w:color="auto" w:fill="auto"/>
        <w:tabs>
          <w:tab w:val="left" w:pos="1657"/>
        </w:tabs>
        <w:spacing w:before="0" w:after="0" w:line="326" w:lineRule="exact"/>
        <w:ind w:left="420" w:right="200" w:firstLine="700"/>
      </w:pPr>
      <w:r>
        <w:t>Перечень ПВР утверждается руководителем органа местного самоуправления нормативно-правовым актом.</w:t>
      </w:r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1"/>
          <w:numId w:val="2"/>
        </w:numPr>
        <w:shd w:val="clear" w:color="auto" w:fill="auto"/>
        <w:tabs>
          <w:tab w:val="left" w:pos="1647"/>
        </w:tabs>
        <w:spacing w:before="0" w:after="337" w:line="326" w:lineRule="exact"/>
        <w:ind w:left="420" w:right="200" w:firstLine="700"/>
      </w:pPr>
      <w:r>
        <w:t xml:space="preserve">Основным документом, регламентирующим работу ПВР, является </w:t>
      </w:r>
      <w:r>
        <w:t>настоящее Положение.</w:t>
      </w:r>
    </w:p>
    <w:p w:rsidR="00B40F69" w:rsidRDefault="00D34C9F">
      <w:pPr>
        <w:pStyle w:val="30"/>
        <w:framePr w:w="9898" w:h="13220" w:hRule="exact" w:wrap="none" w:vAnchor="page" w:hAnchor="page" w:x="1617" w:y="2825"/>
        <w:numPr>
          <w:ilvl w:val="0"/>
          <w:numId w:val="2"/>
        </w:numPr>
        <w:shd w:val="clear" w:color="auto" w:fill="auto"/>
        <w:tabs>
          <w:tab w:val="left" w:pos="2754"/>
        </w:tabs>
        <w:spacing w:after="314" w:line="280" w:lineRule="exact"/>
        <w:ind w:left="2420"/>
        <w:jc w:val="both"/>
      </w:pPr>
      <w:r>
        <w:t>Задачи пункта временного размещения</w:t>
      </w:r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1"/>
          <w:numId w:val="2"/>
        </w:numPr>
        <w:shd w:val="clear" w:color="auto" w:fill="auto"/>
        <w:tabs>
          <w:tab w:val="left" w:pos="1657"/>
        </w:tabs>
        <w:spacing w:before="0" w:after="0" w:line="326" w:lineRule="exact"/>
        <w:ind w:left="420" w:right="200" w:firstLine="700"/>
      </w:pPr>
      <w:r>
        <w:t>В режиме повседневной деятельности осуществляется подготовка администрации и помещений ПВР к организованному приему населения, выводимого из зоны ЧС или вероятной ЧС:</w:t>
      </w:r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0"/>
          <w:numId w:val="3"/>
        </w:numPr>
        <w:shd w:val="clear" w:color="auto" w:fill="auto"/>
        <w:tabs>
          <w:tab w:val="left" w:pos="1335"/>
        </w:tabs>
        <w:spacing w:before="0" w:after="0" w:line="326" w:lineRule="exact"/>
        <w:ind w:left="420" w:right="200" w:firstLine="700"/>
      </w:pPr>
      <w:r>
        <w:t>планирование и подготовка к осущ</w:t>
      </w:r>
      <w:r>
        <w:t>ествлению мероприятий по организованному приему населения, выводимого из зоны ЧС или вероятной ЧС;</w:t>
      </w:r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0"/>
          <w:numId w:val="3"/>
        </w:numPr>
        <w:shd w:val="clear" w:color="auto" w:fill="auto"/>
        <w:tabs>
          <w:tab w:val="left" w:pos="1334"/>
        </w:tabs>
        <w:spacing w:before="0" w:after="0" w:line="326" w:lineRule="exact"/>
        <w:ind w:left="420" w:firstLine="700"/>
      </w:pPr>
      <w:r>
        <w:t>разработка всей необходимой документации по ПВР;</w:t>
      </w:r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0"/>
          <w:numId w:val="3"/>
        </w:numPr>
        <w:shd w:val="clear" w:color="auto" w:fill="auto"/>
        <w:tabs>
          <w:tab w:val="left" w:pos="1334"/>
        </w:tabs>
        <w:spacing w:before="0" w:after="0" w:line="326" w:lineRule="exact"/>
        <w:ind w:left="420" w:firstLine="700"/>
      </w:pPr>
      <w:r>
        <w:t>заблаговременная подготовка помещений, инвентаря и сре</w:t>
      </w:r>
      <w:proofErr w:type="gramStart"/>
      <w:r>
        <w:t>дств св</w:t>
      </w:r>
      <w:proofErr w:type="gramEnd"/>
      <w:r>
        <w:t>язи;</w:t>
      </w:r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0"/>
          <w:numId w:val="3"/>
        </w:numPr>
        <w:shd w:val="clear" w:color="auto" w:fill="auto"/>
        <w:tabs>
          <w:tab w:val="left" w:pos="1335"/>
        </w:tabs>
        <w:spacing w:before="0" w:after="0" w:line="326" w:lineRule="exact"/>
        <w:ind w:left="420" w:right="200" w:firstLine="700"/>
      </w:pPr>
      <w:r>
        <w:t xml:space="preserve">обучение администрации ПВР действиям по </w:t>
      </w:r>
      <w:r>
        <w:t>приему, размещению и обеспечению пострадавшего населения;</w:t>
      </w:r>
    </w:p>
    <w:p w:rsidR="00B40F69" w:rsidRDefault="00D34C9F">
      <w:pPr>
        <w:pStyle w:val="22"/>
        <w:framePr w:w="9898" w:h="13220" w:hRule="exact" w:wrap="none" w:vAnchor="page" w:hAnchor="page" w:x="1617" w:y="2825"/>
        <w:shd w:val="clear" w:color="auto" w:fill="auto"/>
        <w:spacing w:before="0" w:after="0" w:line="326" w:lineRule="exact"/>
        <w:ind w:left="420" w:firstLine="1180"/>
        <w:jc w:val="left"/>
      </w:pPr>
      <w:r>
        <w:t xml:space="preserve">практическая отработка вопросов оповещения, сбора и функционирования администрации 1 </w:t>
      </w:r>
      <w:r>
        <w:rPr>
          <w:lang w:val="en-US" w:eastAsia="en-US" w:bidi="en-US"/>
        </w:rPr>
        <w:t>IBP</w:t>
      </w:r>
      <w:r w:rsidRPr="00862229">
        <w:rPr>
          <w:lang w:eastAsia="en-US" w:bidi="en-US"/>
        </w:rPr>
        <w:t>;</w:t>
      </w:r>
    </w:p>
    <w:p w:rsidR="00B40F69" w:rsidRDefault="00D34C9F">
      <w:pPr>
        <w:pStyle w:val="22"/>
        <w:framePr w:w="9898" w:h="13220" w:hRule="exact" w:wrap="none" w:vAnchor="page" w:hAnchor="page" w:x="1617" w:y="2825"/>
        <w:numPr>
          <w:ilvl w:val="0"/>
          <w:numId w:val="3"/>
        </w:numPr>
        <w:shd w:val="clear" w:color="auto" w:fill="auto"/>
        <w:tabs>
          <w:tab w:val="left" w:pos="1330"/>
        </w:tabs>
        <w:spacing w:before="0" w:after="0" w:line="326" w:lineRule="exact"/>
        <w:ind w:left="420" w:right="200" w:firstLine="700"/>
      </w:pPr>
      <w:r>
        <w:t>участие в учениях, тренировках и проверках, проводимых органами местного самоуправления Урус-Мартановского м</w:t>
      </w:r>
      <w:r>
        <w:t>униципального района, органами, уполномоченными решать задачи гражданской обороны и задачи по предупреждению и ликвидации чрезвычайных ситуаций (далее - органы по ГО и ЧС);</w:t>
      </w:r>
    </w:p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1"/>
          <w:numId w:val="2"/>
        </w:numPr>
        <w:shd w:val="clear" w:color="auto" w:fill="auto"/>
        <w:tabs>
          <w:tab w:val="left" w:pos="1765"/>
        </w:tabs>
        <w:spacing w:before="0" w:after="0" w:line="336" w:lineRule="exact"/>
        <w:ind w:left="480" w:firstLine="700"/>
      </w:pPr>
      <w:r>
        <w:rPr>
          <w:rStyle w:val="216pt80"/>
        </w:rPr>
        <w:lastRenderedPageBreak/>
        <w:t xml:space="preserve">При угрозе </w:t>
      </w:r>
      <w:r>
        <w:t xml:space="preserve">или </w:t>
      </w:r>
      <w:r>
        <w:rPr>
          <w:rStyle w:val="216pt80"/>
        </w:rPr>
        <w:t xml:space="preserve">возникновении чрезвычайной ситуации при получении распоряжения главы администрации Урус-Мартановского </w:t>
      </w:r>
      <w:r>
        <w:t>муниципального района или решения комиссии по предупреждению и ликвидации чрезвычайных ситуаций и обеспечению пожарной безопасности на территории Урус-Мар</w:t>
      </w:r>
      <w:r>
        <w:t xml:space="preserve">тановского муниципального района (далее - КЧС и ОПБ) администрацией </w:t>
      </w:r>
      <w:r>
        <w:rPr>
          <w:rStyle w:val="216pt80"/>
        </w:rPr>
        <w:t xml:space="preserve">ПВР </w:t>
      </w:r>
      <w:r>
        <w:t>осуществляется:</w:t>
      </w:r>
    </w:p>
    <w:p w:rsidR="00B40F69" w:rsidRDefault="00D34C9F">
      <w:pPr>
        <w:pStyle w:val="43"/>
        <w:framePr w:w="9898" w:h="10378" w:hRule="exact" w:wrap="none" w:vAnchor="page" w:hAnchor="page" w:x="1617" w:y="423"/>
        <w:numPr>
          <w:ilvl w:val="0"/>
          <w:numId w:val="3"/>
        </w:numPr>
        <w:shd w:val="clear" w:color="auto" w:fill="auto"/>
        <w:tabs>
          <w:tab w:val="left" w:pos="1438"/>
        </w:tabs>
        <w:ind w:left="480"/>
      </w:pPr>
      <w:bookmarkStart w:id="4" w:name="bookmark4"/>
      <w:r>
        <w:t xml:space="preserve">развертывание ПВР </w:t>
      </w:r>
      <w:r>
        <w:rPr>
          <w:rStyle w:val="414pt100"/>
        </w:rPr>
        <w:t xml:space="preserve">для </w:t>
      </w:r>
      <w:r>
        <w:t xml:space="preserve">эвакуированного населения, подготовка его к </w:t>
      </w:r>
      <w:r>
        <w:rPr>
          <w:rStyle w:val="414pt100"/>
        </w:rPr>
        <w:t>приему и размещению пострадавшего населения;</w:t>
      </w:r>
      <w:bookmarkEnd w:id="4"/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0"/>
          <w:numId w:val="3"/>
        </w:numPr>
        <w:shd w:val="clear" w:color="auto" w:fill="auto"/>
        <w:tabs>
          <w:tab w:val="left" w:pos="1443"/>
        </w:tabs>
        <w:spacing w:before="0" w:after="0" w:line="326" w:lineRule="exact"/>
        <w:ind w:left="480" w:firstLine="700"/>
      </w:pPr>
      <w:r>
        <w:t>организация круглосуточного дежурства администрации ПВР (</w:t>
      </w:r>
      <w:r>
        <w:t>при необходимости);</w:t>
      </w: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0"/>
          <w:numId w:val="3"/>
        </w:numPr>
        <w:shd w:val="clear" w:color="auto" w:fill="auto"/>
        <w:tabs>
          <w:tab w:val="left" w:pos="1452"/>
        </w:tabs>
        <w:spacing w:before="0" w:after="0" w:line="326" w:lineRule="exact"/>
        <w:ind w:left="480" w:firstLine="700"/>
      </w:pPr>
      <w:r>
        <w:t>организация учета прибывающего населения и его размещения;</w:t>
      </w: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0"/>
          <w:numId w:val="3"/>
        </w:numPr>
        <w:shd w:val="clear" w:color="auto" w:fill="auto"/>
        <w:tabs>
          <w:tab w:val="left" w:pos="1452"/>
        </w:tabs>
        <w:spacing w:before="0" w:after="0" w:line="326" w:lineRule="exact"/>
        <w:ind w:left="480" w:firstLine="700"/>
      </w:pPr>
      <w:r>
        <w:t>оказание первой помощи пострадавшему населению;</w:t>
      </w: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0"/>
          <w:numId w:val="3"/>
        </w:numPr>
        <w:shd w:val="clear" w:color="auto" w:fill="auto"/>
        <w:tabs>
          <w:tab w:val="left" w:pos="1452"/>
        </w:tabs>
        <w:spacing w:before="0" w:after="0" w:line="326" w:lineRule="exact"/>
        <w:ind w:left="480" w:firstLine="700"/>
      </w:pPr>
      <w:r>
        <w:t>организация жизнеобеспечения эвакуированного населения;</w:t>
      </w: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0"/>
          <w:numId w:val="3"/>
        </w:numPr>
        <w:shd w:val="clear" w:color="auto" w:fill="auto"/>
        <w:tabs>
          <w:tab w:val="left" w:pos="1452"/>
        </w:tabs>
        <w:spacing w:before="0" w:after="0" w:line="326" w:lineRule="exact"/>
        <w:ind w:left="480" w:firstLine="700"/>
      </w:pPr>
      <w:r>
        <w:t>обеспечение и поддержание общественного порядка в ПВР;</w:t>
      </w: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0"/>
          <w:numId w:val="3"/>
        </w:numPr>
        <w:shd w:val="clear" w:color="auto" w:fill="auto"/>
        <w:tabs>
          <w:tab w:val="left" w:pos="1453"/>
        </w:tabs>
        <w:spacing w:before="0" w:after="337" w:line="326" w:lineRule="exact"/>
        <w:ind w:left="480" w:firstLine="700"/>
      </w:pPr>
      <w:r>
        <w:t xml:space="preserve">представление </w:t>
      </w:r>
      <w:r>
        <w:t>сведений о ходе приема и размещения пострадавшего населения в КЧС и ОПБ и эвакуационную комиссию Урус-Мартановского муниципального района.</w:t>
      </w:r>
    </w:p>
    <w:p w:rsidR="00B40F69" w:rsidRDefault="00D34C9F">
      <w:pPr>
        <w:pStyle w:val="30"/>
        <w:framePr w:w="9898" w:h="10378" w:hRule="exact" w:wrap="none" w:vAnchor="page" w:hAnchor="page" w:x="1617" w:y="423"/>
        <w:numPr>
          <w:ilvl w:val="0"/>
          <w:numId w:val="2"/>
        </w:numPr>
        <w:shd w:val="clear" w:color="auto" w:fill="auto"/>
        <w:tabs>
          <w:tab w:val="left" w:pos="1847"/>
        </w:tabs>
        <w:spacing w:after="295" w:line="280" w:lineRule="exact"/>
        <w:ind w:left="1460"/>
        <w:jc w:val="both"/>
      </w:pPr>
      <w:r>
        <w:t>Состав администрации пункта временного размещения</w:t>
      </w: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1"/>
          <w:numId w:val="2"/>
        </w:numPr>
        <w:shd w:val="clear" w:color="auto" w:fill="auto"/>
        <w:tabs>
          <w:tab w:val="left" w:pos="1784"/>
        </w:tabs>
        <w:spacing w:before="0" w:after="0" w:line="326" w:lineRule="exact"/>
        <w:ind w:left="480" w:firstLine="700"/>
      </w:pPr>
      <w:r>
        <w:t>Начальник ПВР назначается руководителем органа местного самоуправле</w:t>
      </w:r>
      <w:r>
        <w:t>ния нормативно-правовым актом.</w:t>
      </w: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1"/>
          <w:numId w:val="2"/>
        </w:numPr>
        <w:shd w:val="clear" w:color="auto" w:fill="auto"/>
        <w:tabs>
          <w:tab w:val="left" w:pos="1770"/>
        </w:tabs>
        <w:spacing w:before="0" w:after="0" w:line="326" w:lineRule="exact"/>
        <w:ind w:left="480" w:firstLine="700"/>
      </w:pPr>
      <w:r>
        <w:t>Штат администрации пункта временного размещения зависит от планируемой численности принимаемого населения пострадавшего в ЧС и предназначен для планирования, организованного приема и размещения эвакуированного населения, а та</w:t>
      </w:r>
      <w:r>
        <w:t>кже снабжения его всем необходимым.</w:t>
      </w: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1"/>
          <w:numId w:val="2"/>
        </w:numPr>
        <w:shd w:val="clear" w:color="auto" w:fill="auto"/>
        <w:tabs>
          <w:tab w:val="left" w:pos="1794"/>
        </w:tabs>
        <w:spacing w:before="0" w:after="0" w:line="326" w:lineRule="exact"/>
        <w:ind w:left="480" w:firstLine="700"/>
      </w:pPr>
      <w:r>
        <w:t>Штат администрации ПВР назначается приказом руководителя учреждения, при котором создается пункт временного размещения. Численность штата администрации ПВР устанавливает руководитель учреждения.</w:t>
      </w:r>
    </w:p>
    <w:p w:rsidR="00B40F69" w:rsidRDefault="00D34C9F">
      <w:pPr>
        <w:pStyle w:val="22"/>
        <w:framePr w:w="9898" w:h="10378" w:hRule="exact" w:wrap="none" w:vAnchor="page" w:hAnchor="page" w:x="1617" w:y="423"/>
        <w:numPr>
          <w:ilvl w:val="1"/>
          <w:numId w:val="2"/>
        </w:numPr>
        <w:shd w:val="clear" w:color="auto" w:fill="auto"/>
        <w:tabs>
          <w:tab w:val="left" w:pos="1769"/>
        </w:tabs>
        <w:spacing w:before="0" w:after="0" w:line="326" w:lineRule="exact"/>
        <w:ind w:left="480" w:firstLine="700"/>
      </w:pPr>
      <w:r>
        <w:t xml:space="preserve">В штат администрации </w:t>
      </w:r>
      <w:r>
        <w:t>пункта временного размещения входят:</w:t>
      </w:r>
    </w:p>
    <w:p w:rsidR="00B40F69" w:rsidRDefault="00D34C9F">
      <w:pPr>
        <w:pStyle w:val="22"/>
        <w:framePr w:w="9898" w:h="2365" w:hRule="exact" w:wrap="none" w:vAnchor="page" w:hAnchor="page" w:x="1617" w:y="10737"/>
        <w:shd w:val="clear" w:color="auto" w:fill="auto"/>
        <w:tabs>
          <w:tab w:val="left" w:pos="7548"/>
        </w:tabs>
        <w:spacing w:before="0" w:after="0" w:line="326" w:lineRule="exact"/>
        <w:ind w:left="480" w:firstLine="700"/>
      </w:pPr>
      <w:r>
        <w:t>начальник ПВР</w:t>
      </w:r>
      <w:r>
        <w:tab/>
        <w:t>- 1 чел.;</w:t>
      </w:r>
    </w:p>
    <w:p w:rsidR="00B40F69" w:rsidRDefault="00D34C9F">
      <w:pPr>
        <w:pStyle w:val="22"/>
        <w:framePr w:w="9898" w:h="2365" w:hRule="exact" w:wrap="none" w:vAnchor="page" w:hAnchor="page" w:x="1617" w:y="10737"/>
        <w:shd w:val="clear" w:color="auto" w:fill="auto"/>
        <w:tabs>
          <w:tab w:val="left" w:pos="7548"/>
        </w:tabs>
        <w:spacing w:before="0" w:after="0" w:line="326" w:lineRule="exact"/>
        <w:ind w:left="480" w:firstLine="700"/>
      </w:pPr>
      <w:r>
        <w:t>зам. начальника ПВР</w:t>
      </w:r>
      <w:r>
        <w:tab/>
        <w:t>- 1 чел.;</w:t>
      </w:r>
    </w:p>
    <w:p w:rsidR="00B40F69" w:rsidRDefault="00D34C9F">
      <w:pPr>
        <w:pStyle w:val="22"/>
        <w:framePr w:w="9898" w:h="2365" w:hRule="exact" w:wrap="none" w:vAnchor="page" w:hAnchor="page" w:x="1617" w:y="10737"/>
        <w:shd w:val="clear" w:color="auto" w:fill="auto"/>
        <w:tabs>
          <w:tab w:val="center" w:pos="5512"/>
        </w:tabs>
        <w:spacing w:before="0" w:after="0" w:line="326" w:lineRule="exact"/>
        <w:ind w:left="480" w:firstLine="700"/>
      </w:pPr>
      <w:r>
        <w:t>группа приема, регистрации и</w:t>
      </w:r>
      <w:r w:rsidR="00862229">
        <w:t xml:space="preserve"> </w:t>
      </w:r>
      <w:r>
        <w:tab/>
        <w:t>размещения населения - 3-4 чел.;</w:t>
      </w:r>
    </w:p>
    <w:p w:rsidR="00B40F69" w:rsidRDefault="00D34C9F">
      <w:pPr>
        <w:pStyle w:val="22"/>
        <w:framePr w:w="9898" w:h="2365" w:hRule="exact" w:wrap="none" w:vAnchor="page" w:hAnchor="page" w:x="1617" w:y="10737"/>
        <w:shd w:val="clear" w:color="auto" w:fill="auto"/>
        <w:tabs>
          <w:tab w:val="center" w:pos="5512"/>
          <w:tab w:val="left" w:pos="7548"/>
        </w:tabs>
        <w:spacing w:before="0" w:after="0" w:line="326" w:lineRule="exact"/>
        <w:ind w:left="480" w:firstLine="700"/>
      </w:pPr>
      <w:r>
        <w:t>группа охраны общественного</w:t>
      </w:r>
      <w:r>
        <w:tab/>
        <w:t>порядка</w:t>
      </w:r>
      <w:r>
        <w:tab/>
        <w:t>- 3-4 чел.;</w:t>
      </w:r>
    </w:p>
    <w:p w:rsidR="00B40F69" w:rsidRDefault="00D34C9F">
      <w:pPr>
        <w:pStyle w:val="22"/>
        <w:framePr w:w="9898" w:h="2365" w:hRule="exact" w:wrap="none" w:vAnchor="page" w:hAnchor="page" w:x="1617" w:y="10737"/>
        <w:shd w:val="clear" w:color="auto" w:fill="auto"/>
        <w:tabs>
          <w:tab w:val="left" w:pos="7548"/>
        </w:tabs>
        <w:spacing w:before="0" w:after="0" w:line="326" w:lineRule="exact"/>
        <w:ind w:left="480" w:firstLine="700"/>
      </w:pPr>
      <w:r>
        <w:t>стол справок</w:t>
      </w:r>
      <w:r>
        <w:tab/>
        <w:t>- 1-2 чел.;</w:t>
      </w:r>
    </w:p>
    <w:p w:rsidR="00B40F69" w:rsidRDefault="00D34C9F">
      <w:pPr>
        <w:pStyle w:val="22"/>
        <w:framePr w:w="9898" w:h="2365" w:hRule="exact" w:wrap="none" w:vAnchor="page" w:hAnchor="page" w:x="1617" w:y="10737"/>
        <w:shd w:val="clear" w:color="auto" w:fill="auto"/>
        <w:tabs>
          <w:tab w:val="left" w:pos="7548"/>
        </w:tabs>
        <w:spacing w:before="0" w:after="0" w:line="326" w:lineRule="exact"/>
        <w:ind w:left="480" w:firstLine="700"/>
      </w:pPr>
      <w:r>
        <w:t>медпункт</w:t>
      </w:r>
      <w:r>
        <w:tab/>
        <w:t>-1-2 чел.;</w:t>
      </w:r>
    </w:p>
    <w:p w:rsidR="00B40F69" w:rsidRDefault="00D34C9F">
      <w:pPr>
        <w:pStyle w:val="22"/>
        <w:framePr w:w="9898" w:h="2365" w:hRule="exact" w:wrap="none" w:vAnchor="page" w:hAnchor="page" w:x="1617" w:y="10737"/>
        <w:shd w:val="clear" w:color="auto" w:fill="auto"/>
        <w:tabs>
          <w:tab w:val="left" w:pos="7548"/>
        </w:tabs>
        <w:spacing w:before="0" w:after="0" w:line="326" w:lineRule="exact"/>
        <w:ind w:left="480" w:firstLine="700"/>
      </w:pPr>
      <w:r>
        <w:t xml:space="preserve">комната </w:t>
      </w:r>
      <w:r>
        <w:t>матери и ребенка</w:t>
      </w:r>
      <w:r>
        <w:tab/>
        <w:t>- 1-2 чел.</w:t>
      </w:r>
    </w:p>
    <w:p w:rsidR="00B40F69" w:rsidRDefault="00D34C9F">
      <w:pPr>
        <w:pStyle w:val="30"/>
        <w:framePr w:w="9898" w:h="3014" w:hRule="exact" w:wrap="none" w:vAnchor="page" w:hAnchor="page" w:x="1617" w:y="13429"/>
        <w:numPr>
          <w:ilvl w:val="0"/>
          <w:numId w:val="2"/>
        </w:numPr>
        <w:shd w:val="clear" w:color="auto" w:fill="auto"/>
        <w:tabs>
          <w:tab w:val="left" w:pos="1962"/>
        </w:tabs>
        <w:spacing w:after="313" w:line="280" w:lineRule="exact"/>
        <w:ind w:left="1580"/>
        <w:jc w:val="both"/>
      </w:pPr>
      <w:r>
        <w:t>Организация работы пункта временного размещения</w:t>
      </w:r>
    </w:p>
    <w:p w:rsidR="00B40F69" w:rsidRDefault="00D34C9F">
      <w:pPr>
        <w:pStyle w:val="22"/>
        <w:framePr w:w="9898" w:h="3014" w:hRule="exact" w:wrap="none" w:vAnchor="page" w:hAnchor="page" w:x="1617" w:y="13429"/>
        <w:numPr>
          <w:ilvl w:val="1"/>
          <w:numId w:val="2"/>
        </w:numPr>
        <w:shd w:val="clear" w:color="auto" w:fill="auto"/>
        <w:tabs>
          <w:tab w:val="left" w:pos="1789"/>
        </w:tabs>
        <w:spacing w:before="0" w:after="0" w:line="322" w:lineRule="exact"/>
        <w:ind w:left="480" w:firstLine="700"/>
      </w:pPr>
      <w:r>
        <w:t xml:space="preserve">Руководитель организации (учреждения), на базе которой развертывается ПВР, организует разработку документов, материально- техническое обеспечение, необходимое для функционирования </w:t>
      </w:r>
      <w:r>
        <w:t>ПВР, практическое обучение администрации ПВР и несет персональную ответственность за готовность ПВР.</w:t>
      </w:r>
    </w:p>
    <w:p w:rsidR="00B40F69" w:rsidRDefault="00D34C9F">
      <w:pPr>
        <w:pStyle w:val="22"/>
        <w:framePr w:w="9898" w:h="3014" w:hRule="exact" w:wrap="none" w:vAnchor="page" w:hAnchor="page" w:x="1617" w:y="13429"/>
        <w:numPr>
          <w:ilvl w:val="1"/>
          <w:numId w:val="2"/>
        </w:numPr>
        <w:shd w:val="clear" w:color="auto" w:fill="auto"/>
        <w:tabs>
          <w:tab w:val="left" w:pos="1779"/>
        </w:tabs>
        <w:spacing w:before="0" w:after="0" w:line="341" w:lineRule="exact"/>
        <w:ind w:left="480" w:firstLine="700"/>
      </w:pPr>
      <w:r>
        <w:t>В своей деятельности администрация ПВР подчиняется КЧС и ОПБ, а при выполнении эвакуационных мероприятий - эвакуационной</w:t>
      </w:r>
    </w:p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Default="00D34C9F">
      <w:pPr>
        <w:pStyle w:val="22"/>
        <w:framePr w:w="9898" w:h="15907" w:hRule="exact" w:wrap="none" w:vAnchor="page" w:hAnchor="page" w:x="1617" w:y="536"/>
        <w:shd w:val="clear" w:color="auto" w:fill="auto"/>
        <w:tabs>
          <w:tab w:val="left" w:pos="1779"/>
        </w:tabs>
        <w:spacing w:before="0" w:after="0" w:line="322" w:lineRule="exact"/>
        <w:ind w:left="480"/>
      </w:pPr>
      <w:r>
        <w:lastRenderedPageBreak/>
        <w:t xml:space="preserve">комиссии </w:t>
      </w:r>
      <w:r>
        <w:t>муниципального образования и взаимодействует с организациями, принимающими участие в проведении эвакуационных мероприятий.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1"/>
          <w:numId w:val="2"/>
        </w:numPr>
        <w:shd w:val="clear" w:color="auto" w:fill="auto"/>
        <w:tabs>
          <w:tab w:val="left" w:pos="1759"/>
        </w:tabs>
        <w:spacing w:before="0" w:after="0" w:line="322" w:lineRule="exact"/>
        <w:ind w:left="460" w:firstLine="720"/>
      </w:pPr>
      <w:r>
        <w:t>В целях организации работы ПВР в документации разрабатываемой его администрацией необходимо иметь следующие документы: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38"/>
        </w:tabs>
        <w:spacing w:before="0" w:after="0" w:line="326" w:lineRule="exact"/>
        <w:ind w:left="460" w:firstLine="720"/>
      </w:pPr>
      <w:r>
        <w:t>копию норматив</w:t>
      </w:r>
      <w:r>
        <w:t>ного правового акта органа местного самоуправления о создании ПВР пострадавшего в чрезвычайных ситуациях населения и назначении начальников ПВР;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копию приказа руководителя организации (учреждения) о создании</w:t>
      </w:r>
    </w:p>
    <w:p w:rsidR="00B40F69" w:rsidRDefault="00D34C9F">
      <w:pPr>
        <w:pStyle w:val="50"/>
        <w:framePr w:w="9898" w:h="15907" w:hRule="exact" w:wrap="none" w:vAnchor="page" w:hAnchor="page" w:x="1617" w:y="536"/>
        <w:shd w:val="clear" w:color="auto" w:fill="auto"/>
        <w:spacing w:before="0"/>
        <w:ind w:left="460"/>
      </w:pPr>
      <w:bookmarkStart w:id="5" w:name="bookmark5"/>
      <w:r>
        <w:t>ПВР;</w:t>
      </w:r>
      <w:bookmarkEnd w:id="5"/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33"/>
        </w:tabs>
        <w:spacing w:before="0" w:after="0" w:line="326" w:lineRule="exact"/>
        <w:ind w:left="460" w:firstLine="720"/>
      </w:pPr>
      <w:r>
        <w:t xml:space="preserve">выписки из плана эвакуации населения при </w:t>
      </w:r>
      <w:r>
        <w:t>угрозе и возникновении чрезвычайных ситуаций природного и техногенного характера на территории муниципального образования: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функциональные обязанности администрации ПВР;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штатно-должностной список администрации Г1ВР;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календарный план действий администрации П</w:t>
      </w:r>
      <w:r>
        <w:t>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схема оповещения и сбора администрации ПВР;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31" w:lineRule="exact"/>
        <w:ind w:left="460" w:firstLine="720"/>
      </w:pPr>
      <w:r>
        <w:t>схема связи и управления ПВР;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31" w:lineRule="exact"/>
        <w:ind w:left="460" w:firstLine="720"/>
      </w:pPr>
      <w:r>
        <w:t>план размещения эвакуированного населения на ПВР;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31" w:lineRule="exact"/>
        <w:ind w:left="460" w:firstLine="720"/>
      </w:pPr>
      <w:r>
        <w:t>журнал регистрации эвакуированного населения на ПВР;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31" w:lineRule="exact"/>
        <w:ind w:left="460" w:firstLine="720"/>
      </w:pPr>
      <w:r>
        <w:t>журнал полученных и отданных распоряжений, донесений и докладов</w:t>
      </w:r>
    </w:p>
    <w:p w:rsidR="00B40F69" w:rsidRDefault="00D34C9F">
      <w:pPr>
        <w:pStyle w:val="22"/>
        <w:framePr w:w="9898" w:h="15907" w:hRule="exact" w:wrap="none" w:vAnchor="page" w:hAnchor="page" w:x="1617" w:y="536"/>
        <w:shd w:val="clear" w:color="auto" w:fill="auto"/>
        <w:spacing w:before="0" w:after="0" w:line="331" w:lineRule="exact"/>
        <w:ind w:left="460"/>
      </w:pPr>
      <w:r>
        <w:t>ПВР;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31" w:lineRule="exact"/>
        <w:ind w:left="460" w:firstLine="720"/>
      </w:pPr>
      <w:r>
        <w:t>журнал</w:t>
      </w:r>
      <w:r>
        <w:t xml:space="preserve"> учета оказания медицинской помощи;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28"/>
        </w:tabs>
        <w:spacing w:before="0" w:after="0" w:line="331" w:lineRule="exact"/>
        <w:ind w:left="460" w:firstLine="720"/>
      </w:pPr>
      <w:r>
        <w:t>рабочие журналы (тетради) личного состава администрации сборных эвакуационных пунктов;</w:t>
      </w:r>
    </w:p>
    <w:p w:rsidR="00B40F69" w:rsidRDefault="00D34C9F">
      <w:pPr>
        <w:pStyle w:val="22"/>
        <w:framePr w:w="9898" w:h="15907" w:hRule="exact" w:wrap="none" w:vAnchor="page" w:hAnchor="page" w:x="1617" w:y="536"/>
        <w:shd w:val="clear" w:color="auto" w:fill="auto"/>
        <w:spacing w:before="0" w:after="0" w:line="331" w:lineRule="exact"/>
        <w:ind w:left="460" w:firstLine="720"/>
      </w:pPr>
      <w:r>
        <w:t>Для обеспечения функционирования ПВР также необходимы: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31" w:lineRule="exact"/>
        <w:ind w:left="460" w:firstLine="720"/>
      </w:pPr>
      <w:r>
        <w:t>столы и стулья;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кушетка, шкаф для хранения медикаментов;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телефонные аппараты;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бирки нагрудные с указанием должности персонала администрации</w:t>
      </w:r>
    </w:p>
    <w:p w:rsidR="00B40F69" w:rsidRDefault="00D34C9F">
      <w:pPr>
        <w:pStyle w:val="50"/>
        <w:framePr w:w="9898" w:h="15907" w:hRule="exact" w:wrap="none" w:vAnchor="page" w:hAnchor="page" w:x="1617" w:y="536"/>
        <w:shd w:val="clear" w:color="auto" w:fill="auto"/>
        <w:spacing w:before="0"/>
        <w:ind w:left="460"/>
      </w:pPr>
      <w:bookmarkStart w:id="6" w:name="bookmark6"/>
      <w:r>
        <w:t>ПВР;</w:t>
      </w:r>
      <w:bookmarkEnd w:id="6"/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18"/>
        </w:tabs>
        <w:spacing w:before="0" w:after="0" w:line="326" w:lineRule="exact"/>
        <w:ind w:left="460" w:firstLine="720"/>
        <w:jc w:val="left"/>
      </w:pPr>
      <w:r>
        <w:t>указатели расположения элементов ПВР и передвижения пострадавшего населения;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электрические фонари;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инвентарь для уборки помещений и территории.</w:t>
      </w:r>
    </w:p>
    <w:p w:rsidR="00B40F69" w:rsidRDefault="00D34C9F">
      <w:pPr>
        <w:pStyle w:val="22"/>
        <w:framePr w:w="9898" w:h="15907" w:hRule="exact" w:wrap="none" w:vAnchor="page" w:hAnchor="page" w:x="1617" w:y="536"/>
        <w:shd w:val="clear" w:color="auto" w:fill="auto"/>
        <w:spacing w:before="0" w:after="0" w:line="326" w:lineRule="exact"/>
        <w:ind w:left="460" w:firstLine="720"/>
      </w:pPr>
      <w:r>
        <w:t xml:space="preserve">Весь личный состав администрации Г1ВР должен </w:t>
      </w:r>
      <w:r>
        <w:t>иметь на груди бирки с указанием должности, фамилии, имени и отчества.</w:t>
      </w:r>
    </w:p>
    <w:p w:rsidR="00B40F69" w:rsidRDefault="00D34C9F">
      <w:pPr>
        <w:pStyle w:val="22"/>
        <w:framePr w:w="9898" w:h="15907" w:hRule="exact" w:wrap="none" w:vAnchor="page" w:hAnchor="page" w:x="1617" w:y="536"/>
        <w:shd w:val="clear" w:color="auto" w:fill="auto"/>
        <w:spacing w:before="0" w:after="0" w:line="326" w:lineRule="exact"/>
        <w:ind w:left="460" w:firstLine="720"/>
      </w:pPr>
      <w:r>
        <w:t>Все помещения и вся прилегающая к ПВР территория должна быть хорошо освещена.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4"/>
        </w:numPr>
        <w:shd w:val="clear" w:color="auto" w:fill="auto"/>
        <w:tabs>
          <w:tab w:val="left" w:pos="1519"/>
        </w:tabs>
        <w:spacing w:before="0" w:after="0" w:line="326" w:lineRule="exact"/>
        <w:ind w:left="460" w:firstLine="720"/>
      </w:pPr>
      <w:r>
        <w:t>Документы начальника ПВР: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38"/>
        </w:tabs>
        <w:spacing w:before="0" w:after="0" w:line="326" w:lineRule="exact"/>
        <w:ind w:left="460" w:firstLine="720"/>
      </w:pPr>
      <w:r>
        <w:t xml:space="preserve">копия нормативного правового акта органа местного самоуправления о создании ПВР </w:t>
      </w:r>
      <w:r>
        <w:t>пострадавшего в чрезвычайных ситуациях населения и назначении начальника ПВР;</w:t>
      </w:r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 w:line="326" w:lineRule="exact"/>
        <w:ind w:left="460" w:firstLine="720"/>
      </w:pPr>
      <w:r>
        <w:t>копия приказа руководителя организации (учреждения) о создании</w:t>
      </w:r>
    </w:p>
    <w:p w:rsidR="00B40F69" w:rsidRDefault="00D34C9F">
      <w:pPr>
        <w:pStyle w:val="50"/>
        <w:framePr w:w="9898" w:h="15907" w:hRule="exact" w:wrap="none" w:vAnchor="page" w:hAnchor="page" w:x="1617" w:y="536"/>
        <w:shd w:val="clear" w:color="auto" w:fill="auto"/>
        <w:spacing w:before="0"/>
        <w:ind w:left="460"/>
      </w:pPr>
      <w:bookmarkStart w:id="7" w:name="bookmark7"/>
      <w:r>
        <w:t>ПВР;</w:t>
      </w:r>
      <w:bookmarkEnd w:id="7"/>
    </w:p>
    <w:p w:rsidR="00B40F69" w:rsidRDefault="00D34C9F">
      <w:pPr>
        <w:pStyle w:val="22"/>
        <w:framePr w:w="9898" w:h="15907" w:hRule="exact" w:wrap="none" w:vAnchor="page" w:hAnchor="page" w:x="1617" w:y="536"/>
        <w:numPr>
          <w:ilvl w:val="0"/>
          <w:numId w:val="3"/>
        </w:numPr>
        <w:shd w:val="clear" w:color="auto" w:fill="auto"/>
        <w:tabs>
          <w:tab w:val="left" w:pos="1438"/>
        </w:tabs>
        <w:spacing w:before="0" w:after="0" w:line="326" w:lineRule="exact"/>
        <w:ind w:left="460" w:firstLine="720"/>
      </w:pPr>
      <w:r>
        <w:t>выписки из плана эвакуации населения при угрозе и возникновении чрезвычайных ситуаций природного и техногенног</w:t>
      </w:r>
      <w:r>
        <w:t>о характера на территории муниципального образования;</w:t>
      </w:r>
    </w:p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6" w:lineRule="exact"/>
        <w:ind w:left="540" w:firstLine="700"/>
      </w:pPr>
      <w:r>
        <w:lastRenderedPageBreak/>
        <w:t>функциональные обязанности начальника и администрации ПВР;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498"/>
        </w:tabs>
        <w:spacing w:before="0" w:after="0" w:line="326" w:lineRule="exact"/>
        <w:ind w:left="540" w:firstLine="700"/>
      </w:pPr>
      <w:r>
        <w:t>договор на оказание услуг време</w:t>
      </w:r>
      <w:r w:rsidR="00862229">
        <w:t>нного размещения населения, пос</w:t>
      </w:r>
      <w:r>
        <w:t>традавшего в ЧС (при необходимости);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6" w:lineRule="exact"/>
        <w:ind w:left="540" w:firstLine="700"/>
      </w:pPr>
      <w:r>
        <w:t xml:space="preserve">штатно-должностной </w:t>
      </w:r>
      <w:r>
        <w:t>список личного состава ПВР;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6" w:lineRule="exact"/>
        <w:ind w:left="540" w:firstLine="700"/>
      </w:pPr>
      <w:r>
        <w:t>схема оповещения и сбора администрации ПВР;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6" w:lineRule="exact"/>
        <w:ind w:left="540" w:firstLine="700"/>
      </w:pPr>
      <w:r>
        <w:t>схема связи и управления ПВР;</w:t>
      </w:r>
    </w:p>
    <w:p w:rsidR="00B40F69" w:rsidRDefault="00D34C9F">
      <w:pPr>
        <w:pStyle w:val="43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07"/>
        </w:tabs>
        <w:spacing w:line="320" w:lineRule="exact"/>
        <w:ind w:left="540"/>
      </w:pPr>
      <w:bookmarkStart w:id="8" w:name="bookmark8"/>
      <w:r>
        <w:t>план размещения эвакуированного населения на ПВР;</w:t>
      </w:r>
      <w:bookmarkEnd w:id="8"/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6" w:lineRule="exact"/>
        <w:ind w:left="540" w:firstLine="700"/>
      </w:pPr>
      <w:r>
        <w:t>телефонный справочник.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4"/>
        </w:numPr>
        <w:shd w:val="clear" w:color="auto" w:fill="auto"/>
        <w:tabs>
          <w:tab w:val="left" w:pos="1618"/>
        </w:tabs>
        <w:spacing w:before="0" w:after="0" w:line="326" w:lineRule="exact"/>
        <w:ind w:left="540" w:firstLine="700"/>
      </w:pPr>
      <w:r>
        <w:t>Документы группы приема, регистрации и размещения населения: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6" w:lineRule="exact"/>
        <w:ind w:left="540" w:firstLine="700"/>
      </w:pPr>
      <w:r>
        <w:t>журнал регистрации э</w:t>
      </w:r>
      <w:r>
        <w:t>вакуированного населения на Г1ВР;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6" w:lineRule="exact"/>
        <w:ind w:left="540" w:firstLine="700"/>
      </w:pPr>
      <w:r>
        <w:t>телефонный справочник;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12"/>
        </w:tabs>
        <w:spacing w:before="0" w:after="0" w:line="326" w:lineRule="exact"/>
        <w:ind w:left="540" w:firstLine="700"/>
      </w:pPr>
      <w:r>
        <w:t>функциональные обязанности.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4"/>
        </w:numPr>
        <w:shd w:val="clear" w:color="auto" w:fill="auto"/>
        <w:tabs>
          <w:tab w:val="left" w:pos="1618"/>
        </w:tabs>
        <w:spacing w:before="0" w:after="0" w:line="326" w:lineRule="exact"/>
        <w:ind w:left="540" w:firstLine="700"/>
      </w:pPr>
      <w:r>
        <w:t>Документы медицинского пункта: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12"/>
        </w:tabs>
        <w:spacing w:before="0" w:after="0" w:line="326" w:lineRule="exact"/>
        <w:ind w:left="540" w:firstLine="700"/>
      </w:pPr>
      <w:r>
        <w:t>журнал учета оказания медицинской помощи.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4"/>
        </w:numPr>
        <w:shd w:val="clear" w:color="auto" w:fill="auto"/>
        <w:tabs>
          <w:tab w:val="left" w:pos="1618"/>
        </w:tabs>
        <w:spacing w:before="0" w:after="0" w:line="326" w:lineRule="exact"/>
        <w:ind w:left="540" w:firstLine="700"/>
      </w:pPr>
      <w:r>
        <w:t>Документы стола справок: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12"/>
        </w:tabs>
        <w:spacing w:before="0" w:after="0" w:line="326" w:lineRule="exact"/>
        <w:ind w:left="540" w:firstLine="700"/>
      </w:pPr>
      <w:r>
        <w:t>журнал полученных и отданных распоряжений, донесений и докладов</w:t>
      </w:r>
    </w:p>
    <w:p w:rsidR="00B40F69" w:rsidRDefault="00D34C9F">
      <w:pPr>
        <w:pStyle w:val="22"/>
        <w:framePr w:w="9898" w:h="16005" w:hRule="exact" w:wrap="none" w:vAnchor="page" w:hAnchor="page" w:x="1617" w:y="431"/>
        <w:shd w:val="clear" w:color="auto" w:fill="auto"/>
        <w:spacing w:before="0" w:after="0" w:line="326" w:lineRule="exact"/>
        <w:ind w:left="540"/>
        <w:jc w:val="left"/>
      </w:pPr>
      <w:r>
        <w:t>ПВР;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0"/>
          <w:numId w:val="3"/>
        </w:numPr>
        <w:shd w:val="clear" w:color="auto" w:fill="auto"/>
        <w:tabs>
          <w:tab w:val="left" w:pos="1512"/>
        </w:tabs>
        <w:spacing w:before="0" w:after="0" w:line="326" w:lineRule="exact"/>
        <w:ind w:left="540" w:firstLine="700"/>
      </w:pPr>
      <w:r>
        <w:t>телефонный справочник.</w:t>
      </w:r>
    </w:p>
    <w:p w:rsidR="00B40F69" w:rsidRDefault="00D34C9F">
      <w:pPr>
        <w:pStyle w:val="22"/>
        <w:framePr w:w="9898" w:h="16005" w:hRule="exact" w:wrap="none" w:vAnchor="page" w:hAnchor="page" w:x="1617" w:y="431"/>
        <w:numPr>
          <w:ilvl w:val="1"/>
          <w:numId w:val="2"/>
        </w:numPr>
        <w:shd w:val="clear" w:color="auto" w:fill="auto"/>
        <w:tabs>
          <w:tab w:val="left" w:pos="1834"/>
        </w:tabs>
        <w:spacing w:before="0" w:after="0" w:line="326" w:lineRule="exact"/>
        <w:ind w:left="540" w:firstLine="700"/>
      </w:pPr>
      <w:r>
        <w:t>ПВР развертывается в мирное время при угрозе или возникновении ЧС по распоряжению главы администрации Урус-Мартановского муниципального района поселения или в соответствии с решением КЧС и ОПБ.</w:t>
      </w:r>
    </w:p>
    <w:p w:rsidR="00B40F69" w:rsidRDefault="00D34C9F">
      <w:pPr>
        <w:pStyle w:val="22"/>
        <w:framePr w:w="9898" w:h="16005" w:hRule="exact" w:wrap="none" w:vAnchor="page" w:hAnchor="page" w:x="1617" w:y="431"/>
        <w:shd w:val="clear" w:color="auto" w:fill="auto"/>
        <w:spacing w:before="0" w:after="0" w:line="326" w:lineRule="exact"/>
        <w:ind w:left="540" w:firstLine="700"/>
      </w:pPr>
      <w:r>
        <w:t xml:space="preserve">Время готовности пункта временного </w:t>
      </w:r>
      <w:r>
        <w:t>размещения Ч + 06.00.</w:t>
      </w:r>
    </w:p>
    <w:p w:rsidR="00B40F69" w:rsidRDefault="00D34C9F">
      <w:pPr>
        <w:pStyle w:val="22"/>
        <w:framePr w:w="9898" w:h="16005" w:hRule="exact" w:wrap="none" w:vAnchor="page" w:hAnchor="page" w:x="1617" w:y="431"/>
        <w:shd w:val="clear" w:color="auto" w:fill="auto"/>
        <w:spacing w:before="0" w:after="0" w:line="326" w:lineRule="exact"/>
        <w:ind w:left="540" w:firstLine="700"/>
      </w:pPr>
      <w:r>
        <w:t>С получением распоряжения главы органа местного самоуправления или протокола КЧС и ОПБ муниципального образования начальник ПВР организует прием и размещение эвакуированного населения согласно календарному плану действий администрации</w:t>
      </w:r>
      <w:r>
        <w:t xml:space="preserve"> ПВР.</w:t>
      </w:r>
    </w:p>
    <w:p w:rsidR="00B40F69" w:rsidRDefault="00D34C9F">
      <w:pPr>
        <w:pStyle w:val="22"/>
        <w:framePr w:w="9898" w:h="16005" w:hRule="exact" w:wrap="none" w:vAnchor="page" w:hAnchor="page" w:x="1617" w:y="431"/>
        <w:shd w:val="clear" w:color="auto" w:fill="auto"/>
        <w:spacing w:before="0" w:after="0" w:line="326" w:lineRule="exact"/>
        <w:ind w:left="540" w:firstLine="700"/>
      </w:pPr>
      <w:r>
        <w:t>Размещение эвакуированного населения осуществляется в помещениях здания организации (учреждения), развертывающей ПВР, с использованием ее материально-технических средств и оборудования.</w:t>
      </w:r>
    </w:p>
    <w:p w:rsidR="00B40F69" w:rsidRDefault="00D34C9F">
      <w:pPr>
        <w:pStyle w:val="22"/>
        <w:framePr w:w="9898" w:h="16005" w:hRule="exact" w:wrap="none" w:vAnchor="page" w:hAnchor="page" w:x="1617" w:y="431"/>
        <w:shd w:val="clear" w:color="auto" w:fill="auto"/>
        <w:spacing w:before="0" w:after="0" w:line="326" w:lineRule="exact"/>
        <w:ind w:left="540" w:firstLine="700"/>
      </w:pPr>
      <w:r>
        <w:t>В случае необходимости, по распоряжению главы администрации Урус</w:t>
      </w:r>
      <w:r>
        <w:t xml:space="preserve">-Мартановского муниципального района, функционирование учреждения культуры, здравоохранения или образования, на базе которого развертывается ПВР. приостанавливается на время пребывания в нем населения, эвакуированного из зоны (района) ЧС или до завершения </w:t>
      </w:r>
      <w:r>
        <w:t>мероприятий по устранению поражающего воздействия источника ЧС.</w:t>
      </w:r>
    </w:p>
    <w:p w:rsidR="00B40F69" w:rsidRDefault="00D34C9F">
      <w:pPr>
        <w:pStyle w:val="22"/>
        <w:framePr w:w="9898" w:h="16005" w:hRule="exact" w:wrap="none" w:vAnchor="page" w:hAnchor="page" w:x="1617" w:y="431"/>
        <w:shd w:val="clear" w:color="auto" w:fill="auto"/>
        <w:spacing w:before="0" w:after="0" w:line="326" w:lineRule="exact"/>
        <w:ind w:left="540" w:firstLine="700"/>
      </w:pPr>
      <w:r>
        <w:t xml:space="preserve">Для размещения медицинского пункта, организации пункта питания, </w:t>
      </w:r>
      <w:proofErr w:type="gramStart"/>
      <w:r>
        <w:t>развертываемых</w:t>
      </w:r>
      <w:proofErr w:type="gramEnd"/>
      <w:r>
        <w:t xml:space="preserve"> соответственно учреждением здравоохранения и предприятием общественного питания, начальник ПВР предусматривает от</w:t>
      </w:r>
      <w:r>
        <w:t>дельные помещения.</w:t>
      </w:r>
    </w:p>
    <w:p w:rsidR="00B40F69" w:rsidRDefault="00D34C9F">
      <w:pPr>
        <w:pStyle w:val="22"/>
        <w:framePr w:w="9898" w:h="16005" w:hRule="exact" w:wrap="none" w:vAnchor="page" w:hAnchor="page" w:x="1617" w:y="431"/>
        <w:shd w:val="clear" w:color="auto" w:fill="auto"/>
        <w:spacing w:before="0" w:after="0" w:line="326" w:lineRule="exact"/>
        <w:ind w:left="540" w:firstLine="700"/>
      </w:pPr>
      <w:r>
        <w:t>По прибытию на ПВР каждый нуждающийся должен быть обеспечен обувью, одеждой, комплектом постельного белья, матрацем, подушкой, одеялом, принадлежностями для принятия пищи.</w:t>
      </w:r>
    </w:p>
    <w:p w:rsidR="00B40F69" w:rsidRDefault="00D34C9F">
      <w:pPr>
        <w:pStyle w:val="22"/>
        <w:framePr w:w="9898" w:h="16005" w:hRule="exact" w:wrap="none" w:vAnchor="page" w:hAnchor="page" w:x="1617" w:y="431"/>
        <w:shd w:val="clear" w:color="auto" w:fill="auto"/>
        <w:spacing w:before="0" w:after="0" w:line="326" w:lineRule="exact"/>
        <w:ind w:left="540" w:firstLine="700"/>
      </w:pPr>
      <w:r>
        <w:t>На ПВР предусматривается организация питания и снабжения питьевой</w:t>
      </w:r>
      <w:r>
        <w:t xml:space="preserve"> водой. Для этого могут быть использованы стационарные пункты общественного питания - столовые, кафе и др., а при их отсутствии - пункты подвижного питания. Продовольственное обеспечение эвакуированного населения организуется в соответствии с установленным</w:t>
      </w:r>
      <w:r>
        <w:t>и нормами.</w:t>
      </w:r>
    </w:p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Default="00D34C9F">
      <w:pPr>
        <w:pStyle w:val="22"/>
        <w:framePr w:w="9898" w:h="15280" w:hRule="exact" w:wrap="none" w:vAnchor="page" w:hAnchor="page" w:x="1617" w:y="410"/>
        <w:shd w:val="clear" w:color="auto" w:fill="auto"/>
        <w:spacing w:before="0" w:after="0" w:line="317" w:lineRule="exact"/>
        <w:ind w:left="520" w:firstLine="700"/>
      </w:pPr>
      <w:r>
        <w:lastRenderedPageBreak/>
        <w:t xml:space="preserve">Все вопросы по жизнеобеспечению эвакуируемого населения начальник ПВР решает с КЧС и ОПБ </w:t>
      </w:r>
      <w:r w:rsidR="00862229">
        <w:t>и эвакуационной комиссией Урус-</w:t>
      </w:r>
      <w:bookmarkStart w:id="9" w:name="_GoBack"/>
      <w:bookmarkEnd w:id="9"/>
      <w:r>
        <w:t>Мартановского муниципального района.</w:t>
      </w:r>
    </w:p>
    <w:p w:rsidR="00B40F69" w:rsidRDefault="00D34C9F">
      <w:pPr>
        <w:pStyle w:val="22"/>
        <w:framePr w:w="9898" w:h="15280" w:hRule="exact" w:wrap="none" w:vAnchor="page" w:hAnchor="page" w:x="1617" w:y="410"/>
        <w:shd w:val="clear" w:color="auto" w:fill="auto"/>
        <w:spacing w:before="0" w:after="289" w:line="341" w:lineRule="exact"/>
        <w:ind w:left="520" w:firstLine="700"/>
      </w:pPr>
      <w:r>
        <w:t>Расходы на проведение мероприятий по временному размещению эвакуи</w:t>
      </w:r>
      <w:r>
        <w:t xml:space="preserve">рованного населения, в том числе на использование запасов материально-технических, продовольственных, медицинских и иных средств, понесенные </w:t>
      </w:r>
      <w:proofErr w:type="spellStart"/>
      <w:r>
        <w:t>Урус-Мартановским</w:t>
      </w:r>
      <w:proofErr w:type="spellEnd"/>
      <w:r>
        <w:t xml:space="preserve"> муниципальным районом и организациями, возмещаются в порядке, определяемом Правительством Российс</w:t>
      </w:r>
      <w:r>
        <w:t>кой Федерации.</w:t>
      </w:r>
    </w:p>
    <w:p w:rsidR="00B40F69" w:rsidRDefault="00D34C9F">
      <w:pPr>
        <w:pStyle w:val="30"/>
        <w:framePr w:w="9898" w:h="15280" w:hRule="exact" w:wrap="none" w:vAnchor="page" w:hAnchor="page" w:x="1617" w:y="410"/>
        <w:numPr>
          <w:ilvl w:val="0"/>
          <w:numId w:val="2"/>
        </w:numPr>
        <w:shd w:val="clear" w:color="auto" w:fill="auto"/>
        <w:tabs>
          <w:tab w:val="left" w:pos="980"/>
        </w:tabs>
        <w:spacing w:line="280" w:lineRule="exact"/>
        <w:ind w:left="660"/>
        <w:jc w:val="both"/>
      </w:pPr>
      <w:r>
        <w:t>Функциональные обязанности должностных лиц пункта временного</w:t>
      </w:r>
    </w:p>
    <w:p w:rsidR="00B40F69" w:rsidRDefault="00D34C9F">
      <w:pPr>
        <w:pStyle w:val="30"/>
        <w:framePr w:w="9898" w:h="15280" w:hRule="exact" w:wrap="none" w:vAnchor="page" w:hAnchor="page" w:x="1617" w:y="410"/>
        <w:shd w:val="clear" w:color="auto" w:fill="auto"/>
        <w:spacing w:after="300" w:line="280" w:lineRule="exact"/>
        <w:ind w:left="4400"/>
        <w:jc w:val="left"/>
      </w:pPr>
      <w:r>
        <w:t>размещения</w:t>
      </w:r>
    </w:p>
    <w:p w:rsidR="00B40F69" w:rsidRDefault="00D34C9F">
      <w:pPr>
        <w:pStyle w:val="22"/>
        <w:framePr w:w="9898" w:h="15280" w:hRule="exact" w:wrap="none" w:vAnchor="page" w:hAnchor="page" w:x="1617" w:y="410"/>
        <w:numPr>
          <w:ilvl w:val="1"/>
          <w:numId w:val="2"/>
        </w:numPr>
        <w:shd w:val="clear" w:color="auto" w:fill="auto"/>
        <w:tabs>
          <w:tab w:val="left" w:pos="1741"/>
        </w:tabs>
        <w:spacing w:before="0" w:after="0" w:line="326" w:lineRule="exact"/>
        <w:ind w:left="520" w:firstLine="700"/>
      </w:pPr>
      <w:r>
        <w:t>Обязанности начальника пункта временного размещения.</w:t>
      </w:r>
    </w:p>
    <w:p w:rsidR="00B40F69" w:rsidRDefault="00D34C9F">
      <w:pPr>
        <w:pStyle w:val="22"/>
        <w:framePr w:w="9898" w:h="15280" w:hRule="exact" w:wrap="none" w:vAnchor="page" w:hAnchor="page" w:x="1617" w:y="410"/>
        <w:shd w:val="clear" w:color="auto" w:fill="auto"/>
        <w:spacing w:before="0" w:after="0" w:line="326" w:lineRule="exact"/>
        <w:ind w:left="520" w:firstLine="700"/>
      </w:pPr>
      <w:r>
        <w:t xml:space="preserve">Начальник пункта временного размещения отвечает за организацию регистрации, подготовку и прием пострадавшего </w:t>
      </w:r>
      <w:r>
        <w:t>населения, за организацию работы всей администрации ПВР. Он является прямым начальником всего личного состава Г1ВР, несет личную ответственность за организацию, подготовку и прием эвакуированного населения.</w:t>
      </w:r>
    </w:p>
    <w:p w:rsidR="00B40F69" w:rsidRDefault="00D34C9F">
      <w:pPr>
        <w:pStyle w:val="22"/>
        <w:framePr w:w="9898" w:h="15280" w:hRule="exact" w:wrap="none" w:vAnchor="page" w:hAnchor="page" w:x="1617" w:y="410"/>
        <w:shd w:val="clear" w:color="auto" w:fill="auto"/>
        <w:spacing w:before="0" w:after="0" w:line="326" w:lineRule="exact"/>
        <w:ind w:left="520" w:firstLine="700"/>
      </w:pPr>
      <w:r>
        <w:t>Начальник ПВР подчиняется председателю КЧС и ОПБ,</w:t>
      </w:r>
      <w:r>
        <w:t xml:space="preserve"> при выполнении эвакуационных мероприятий - председателю эвакуационной комиссии Урус-Мартановского муниципального района, руководителю организации, при которой создан ПВР и работает в контакте с уполномоченным на решение задач в области гражданской обороны</w:t>
      </w:r>
      <w:r>
        <w:t>, защиты населения и территорий от чрезвычайных ситуаций и обеспечения пожарной безопасности Урус-Мартановского муниципального района.</w:t>
      </w:r>
    </w:p>
    <w:p w:rsidR="00B40F69" w:rsidRDefault="00D34C9F">
      <w:pPr>
        <w:pStyle w:val="22"/>
        <w:framePr w:w="9898" w:h="15280" w:hRule="exact" w:wrap="none" w:vAnchor="page" w:hAnchor="page" w:x="1617" w:y="410"/>
        <w:shd w:val="clear" w:color="auto" w:fill="auto"/>
        <w:spacing w:before="0" w:after="0" w:line="326" w:lineRule="exact"/>
        <w:ind w:left="520" w:firstLine="700"/>
      </w:pPr>
      <w:r>
        <w:rPr>
          <w:rStyle w:val="23"/>
        </w:rPr>
        <w:t>Начальник пункта временного размещения обязан:</w:t>
      </w:r>
    </w:p>
    <w:p w:rsidR="00B40F69" w:rsidRDefault="00D34C9F">
      <w:pPr>
        <w:pStyle w:val="22"/>
        <w:framePr w:w="9898" w:h="15280" w:hRule="exact" w:wrap="none" w:vAnchor="page" w:hAnchor="page" w:x="1617" w:y="410"/>
        <w:shd w:val="clear" w:color="auto" w:fill="auto"/>
        <w:tabs>
          <w:tab w:val="left" w:pos="1559"/>
        </w:tabs>
        <w:spacing w:before="0" w:after="0" w:line="326" w:lineRule="exact"/>
        <w:ind w:left="520" w:firstLine="700"/>
      </w:pPr>
      <w:r>
        <w:t>а)</w:t>
      </w:r>
      <w:r>
        <w:tab/>
        <w:t>в режиме повседневной деятельности:</w:t>
      </w:r>
    </w:p>
    <w:p w:rsidR="00B40F69" w:rsidRDefault="00D34C9F">
      <w:pPr>
        <w:pStyle w:val="22"/>
        <w:framePr w:w="9898" w:h="15280" w:hRule="exact" w:wrap="none" w:vAnchor="page" w:hAnchor="page" w:x="1617" w:y="410"/>
        <w:numPr>
          <w:ilvl w:val="0"/>
          <w:numId w:val="3"/>
        </w:numPr>
        <w:shd w:val="clear" w:color="auto" w:fill="auto"/>
        <w:tabs>
          <w:tab w:val="left" w:pos="1435"/>
        </w:tabs>
        <w:spacing w:before="0" w:after="0" w:line="326" w:lineRule="exact"/>
        <w:ind w:left="520" w:firstLine="700"/>
      </w:pPr>
      <w:r>
        <w:t xml:space="preserve">совершенствовать свои знания по </w:t>
      </w:r>
      <w:r>
        <w:t>руководящим документам приема и размещения эвакуируемого населения; знать количество принимаемого эвакуированного населения; организовать разработку необходимой документации ПВР;</w:t>
      </w:r>
    </w:p>
    <w:p w:rsidR="00B40F69" w:rsidRDefault="00D34C9F">
      <w:pPr>
        <w:pStyle w:val="22"/>
        <w:framePr w:w="9898" w:h="15280" w:hRule="exact" w:wrap="none" w:vAnchor="page" w:hAnchor="page" w:x="1617" w:y="410"/>
        <w:numPr>
          <w:ilvl w:val="0"/>
          <w:numId w:val="3"/>
        </w:numPr>
        <w:shd w:val="clear" w:color="auto" w:fill="auto"/>
        <w:tabs>
          <w:tab w:val="left" w:pos="1430"/>
        </w:tabs>
        <w:spacing w:before="0" w:after="0" w:line="326" w:lineRule="exact"/>
        <w:ind w:left="520" w:firstLine="700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укомплектованностью штата администрации ПВР;</w:t>
      </w:r>
    </w:p>
    <w:p w:rsidR="00B40F69" w:rsidRDefault="00D34C9F">
      <w:pPr>
        <w:pStyle w:val="22"/>
        <w:framePr w:w="9898" w:h="15280" w:hRule="exact" w:wrap="none" w:vAnchor="page" w:hAnchor="page" w:x="1617" w:y="410"/>
        <w:numPr>
          <w:ilvl w:val="0"/>
          <w:numId w:val="3"/>
        </w:numPr>
        <w:shd w:val="clear" w:color="auto" w:fill="auto"/>
        <w:tabs>
          <w:tab w:val="left" w:pos="1425"/>
        </w:tabs>
        <w:spacing w:before="0" w:after="0" w:line="326" w:lineRule="exact"/>
        <w:ind w:left="520" w:firstLine="700"/>
      </w:pPr>
      <w:r>
        <w:t>организ</w:t>
      </w:r>
      <w:r>
        <w:t>овывать обучение и инструктаж членов ПВР по приему, учету и размещению эвакуированного населения;</w:t>
      </w:r>
    </w:p>
    <w:p w:rsidR="00B40F69" w:rsidRDefault="00D34C9F">
      <w:pPr>
        <w:pStyle w:val="22"/>
        <w:framePr w:w="9898" w:h="15280" w:hRule="exact" w:wrap="none" w:vAnchor="page" w:hAnchor="page" w:x="1617" w:y="410"/>
        <w:numPr>
          <w:ilvl w:val="0"/>
          <w:numId w:val="3"/>
        </w:numPr>
        <w:shd w:val="clear" w:color="auto" w:fill="auto"/>
        <w:tabs>
          <w:tab w:val="left" w:pos="1429"/>
        </w:tabs>
        <w:spacing w:before="0" w:after="0" w:line="326" w:lineRule="exact"/>
        <w:ind w:left="520" w:firstLine="700"/>
      </w:pPr>
      <w:r>
        <w:t>разрабатывать и доводить порядок оповещения членов ПВР;</w:t>
      </w:r>
    </w:p>
    <w:p w:rsidR="00B40F69" w:rsidRDefault="00D34C9F">
      <w:pPr>
        <w:pStyle w:val="22"/>
        <w:framePr w:w="9898" w:h="15280" w:hRule="exact" w:wrap="none" w:vAnchor="page" w:hAnchor="page" w:x="1617" w:y="410"/>
        <w:numPr>
          <w:ilvl w:val="0"/>
          <w:numId w:val="3"/>
        </w:numPr>
        <w:shd w:val="clear" w:color="auto" w:fill="auto"/>
        <w:tabs>
          <w:tab w:val="left" w:pos="1435"/>
        </w:tabs>
        <w:spacing w:before="0" w:after="0" w:line="326" w:lineRule="exact"/>
        <w:ind w:left="520" w:firstLine="700"/>
      </w:pPr>
      <w:r>
        <w:t>распределять обязанности между членами ПВР, организовывать их тренировку и готовить их к выполнению св</w:t>
      </w:r>
      <w:r>
        <w:t>оих обязанностей при угрозе и с объявлением ЧС;</w:t>
      </w:r>
    </w:p>
    <w:p w:rsidR="00B40F69" w:rsidRDefault="00D34C9F">
      <w:pPr>
        <w:pStyle w:val="22"/>
        <w:framePr w:w="9898" w:h="15280" w:hRule="exact" w:wrap="none" w:vAnchor="page" w:hAnchor="page" w:x="1617" w:y="410"/>
        <w:numPr>
          <w:ilvl w:val="0"/>
          <w:numId w:val="3"/>
        </w:numPr>
        <w:shd w:val="clear" w:color="auto" w:fill="auto"/>
        <w:tabs>
          <w:tab w:val="left" w:pos="1430"/>
        </w:tabs>
        <w:spacing w:before="0" w:after="0" w:line="326" w:lineRule="exact"/>
        <w:ind w:left="520" w:firstLine="700"/>
      </w:pPr>
      <w:r>
        <w:t>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:rsidR="00B40F69" w:rsidRDefault="00D34C9F">
      <w:pPr>
        <w:pStyle w:val="22"/>
        <w:framePr w:w="9898" w:h="15280" w:hRule="exact" w:wrap="none" w:vAnchor="page" w:hAnchor="page" w:x="1617" w:y="410"/>
        <w:numPr>
          <w:ilvl w:val="0"/>
          <w:numId w:val="3"/>
        </w:numPr>
        <w:shd w:val="clear" w:color="auto" w:fill="auto"/>
        <w:tabs>
          <w:tab w:val="left" w:pos="1430"/>
        </w:tabs>
        <w:spacing w:before="0" w:after="0" w:line="326" w:lineRule="exact"/>
        <w:ind w:left="520" w:firstLine="700"/>
      </w:pPr>
      <w:r>
        <w:t>поддерживать связь с КЧС и ОПБ и эвакуационной комиссией муниципаль</w:t>
      </w:r>
      <w:r>
        <w:t>ного образования;</w:t>
      </w:r>
    </w:p>
    <w:p w:rsidR="00B40F69" w:rsidRDefault="00D34C9F">
      <w:pPr>
        <w:pStyle w:val="22"/>
        <w:framePr w:w="9898" w:h="15280" w:hRule="exact" w:wrap="none" w:vAnchor="page" w:hAnchor="page" w:x="1617" w:y="410"/>
        <w:shd w:val="clear" w:color="auto" w:fill="auto"/>
        <w:tabs>
          <w:tab w:val="left" w:pos="1573"/>
        </w:tabs>
        <w:spacing w:before="0" w:after="0" w:line="326" w:lineRule="exact"/>
        <w:ind w:left="520" w:firstLine="700"/>
      </w:pPr>
      <w:r>
        <w:t>б)</w:t>
      </w:r>
      <w:r>
        <w:tab/>
        <w:t>при угрозе или возникновении чрезвычайной ситуации:</w:t>
      </w:r>
    </w:p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87"/>
        </w:tabs>
        <w:spacing w:before="0" w:after="0" w:line="331" w:lineRule="exact"/>
        <w:ind w:left="520" w:firstLine="700"/>
      </w:pPr>
      <w:r>
        <w:lastRenderedPageBreak/>
        <w:t>установить связь с КЧС и ОПБ и эвакуационной комиссией муниципального образования, с организациями, участвующими в жизнеобеспечении эвакуированного населения;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87"/>
        </w:tabs>
        <w:spacing w:before="0" w:after="0" w:line="331" w:lineRule="exact"/>
        <w:ind w:left="520" w:firstLine="700"/>
      </w:pPr>
      <w:r>
        <w:t>организовать полное развертывание ПВР и подготовку к приему и размещению людей;</w:t>
      </w:r>
    </w:p>
    <w:p w:rsidR="00B40F69" w:rsidRDefault="00D34C9F">
      <w:pPr>
        <w:pStyle w:val="43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1"/>
        </w:tabs>
        <w:spacing w:after="1" w:line="320" w:lineRule="exact"/>
        <w:ind w:left="520"/>
      </w:pPr>
      <w:bookmarkStart w:id="10" w:name="bookmark9"/>
      <w:r>
        <w:t>организовать учет прибывающего населения и его размещение;</w:t>
      </w:r>
      <w:bookmarkEnd w:id="10"/>
    </w:p>
    <w:p w:rsidR="00B40F69" w:rsidRDefault="00D34C9F">
      <w:pPr>
        <w:pStyle w:val="421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1"/>
        </w:tabs>
        <w:spacing w:before="0"/>
        <w:ind w:left="520"/>
      </w:pPr>
      <w:bookmarkStart w:id="11" w:name="bookmark10"/>
      <w:r>
        <w:t>контролировать ведение документации ПВР;</w:t>
      </w:r>
      <w:bookmarkEnd w:id="11"/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1"/>
        </w:tabs>
        <w:spacing w:before="0" w:after="0" w:line="326" w:lineRule="exact"/>
        <w:ind w:left="520" w:firstLine="700"/>
      </w:pPr>
      <w:r>
        <w:t>организовать жизнеобеспечения эвакуированного населения;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1"/>
        </w:tabs>
        <w:spacing w:before="0" w:after="0" w:line="326" w:lineRule="exact"/>
        <w:ind w:left="520" w:firstLine="700"/>
      </w:pPr>
      <w:r>
        <w:t xml:space="preserve">организовать </w:t>
      </w:r>
      <w:r>
        <w:t>поддержание на ПВР общественного порядка;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590"/>
        </w:tabs>
        <w:spacing w:before="0" w:after="0" w:line="326" w:lineRule="exact"/>
        <w:ind w:left="520" w:firstLine="700"/>
      </w:pPr>
      <w:r>
        <w:t>организовать информирование эвакуированного населения об обстановке;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82"/>
        </w:tabs>
        <w:spacing w:before="0" w:after="0" w:line="326" w:lineRule="exact"/>
        <w:ind w:left="520" w:firstLine="700"/>
      </w:pPr>
      <w:r>
        <w:t>своевременно представлять донесения о ходе приема и размещения населения в КЧС и ОПБ и эвакуационную комиссию муниципального образования;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82"/>
        </w:tabs>
        <w:spacing w:before="0" w:after="0" w:line="326" w:lineRule="exact"/>
        <w:ind w:left="520" w:firstLine="700"/>
      </w:pPr>
      <w:r>
        <w:t>организ</w:t>
      </w:r>
      <w:r>
        <w:t>овать подготовку эвакуированного населения к отправке на пункты длительного проживания.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1"/>
          <w:numId w:val="2"/>
        </w:numPr>
        <w:shd w:val="clear" w:color="auto" w:fill="auto"/>
        <w:tabs>
          <w:tab w:val="left" w:pos="1970"/>
        </w:tabs>
        <w:spacing w:before="0" w:after="0" w:line="355" w:lineRule="exact"/>
        <w:ind w:left="520" w:firstLine="700"/>
      </w:pPr>
      <w:r>
        <w:t>Обязанности заместителя начальника пункта временного размещения.</w:t>
      </w:r>
    </w:p>
    <w:p w:rsidR="00B40F69" w:rsidRDefault="00D34C9F">
      <w:pPr>
        <w:pStyle w:val="22"/>
        <w:framePr w:w="9898" w:h="15686" w:hRule="exact" w:wrap="none" w:vAnchor="page" w:hAnchor="page" w:x="1617" w:y="422"/>
        <w:shd w:val="clear" w:color="auto" w:fill="auto"/>
        <w:spacing w:before="0" w:after="0" w:line="326" w:lineRule="exact"/>
        <w:ind w:left="520" w:firstLine="700"/>
      </w:pPr>
      <w:r>
        <w:t xml:space="preserve">Заместитель начальника Г1ВР отвечает за разработку документации, обеспечение ПВР </w:t>
      </w:r>
      <w:proofErr w:type="gramStart"/>
      <w:r>
        <w:t>необходимыми</w:t>
      </w:r>
      <w:proofErr w:type="gramEnd"/>
      <w:r>
        <w:t xml:space="preserve"> </w:t>
      </w:r>
      <w:r>
        <w:t>оборудованием и имуществом, подготовку администрации и практическое проведение приема эвакуированного населения; за развертывание ПВР и работу группы охраны общественного порядка, комнаты матери и ребенка и медицинского пункта. Он подчиняется начальнику ПВ</w:t>
      </w:r>
      <w:r>
        <w:t>Р и является прямым начальником всей администрации ПВР. В отсутствие начальника ПВР он выполняет его обязанности.</w:t>
      </w:r>
    </w:p>
    <w:p w:rsidR="00B40F69" w:rsidRDefault="00D34C9F">
      <w:pPr>
        <w:pStyle w:val="22"/>
        <w:framePr w:w="9898" w:h="15686" w:hRule="exact" w:wrap="none" w:vAnchor="page" w:hAnchor="page" w:x="1617" w:y="422"/>
        <w:shd w:val="clear" w:color="auto" w:fill="auto"/>
        <w:spacing w:before="0" w:after="0" w:line="326" w:lineRule="exact"/>
        <w:ind w:left="520" w:firstLine="700"/>
      </w:pPr>
      <w:r>
        <w:rPr>
          <w:rStyle w:val="23"/>
        </w:rPr>
        <w:t>Заместитель начальника ПВР обязан:</w:t>
      </w:r>
    </w:p>
    <w:p w:rsidR="00B40F69" w:rsidRDefault="00D34C9F">
      <w:pPr>
        <w:pStyle w:val="22"/>
        <w:framePr w:w="9898" w:h="15686" w:hRule="exact" w:wrap="none" w:vAnchor="page" w:hAnchor="page" w:x="1617" w:y="422"/>
        <w:shd w:val="clear" w:color="auto" w:fill="auto"/>
        <w:tabs>
          <w:tab w:val="left" w:pos="1611"/>
        </w:tabs>
        <w:spacing w:before="0" w:after="0" w:line="326" w:lineRule="exact"/>
        <w:ind w:left="520" w:firstLine="700"/>
      </w:pPr>
      <w:r>
        <w:t>а)</w:t>
      </w:r>
      <w:r>
        <w:tab/>
        <w:t>в режиме повседневной деятельности: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2"/>
        </w:tabs>
        <w:spacing w:before="0" w:after="0" w:line="326" w:lineRule="exact"/>
        <w:ind w:left="520" w:firstLine="700"/>
      </w:pPr>
      <w:r>
        <w:t>знать руководящие документы по организации приема и размещения эваку</w:t>
      </w:r>
      <w:r>
        <w:t>ированного населения;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1"/>
        </w:tabs>
        <w:spacing w:before="0" w:after="0" w:line="326" w:lineRule="exact"/>
        <w:ind w:left="520" w:firstLine="700"/>
      </w:pPr>
      <w:r>
        <w:t>изучить порядок развертывания ПВР;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1"/>
        </w:tabs>
        <w:spacing w:before="0" w:after="0" w:line="326" w:lineRule="exact"/>
        <w:ind w:left="520" w:firstLine="700"/>
      </w:pPr>
      <w:r>
        <w:t>организовать разработку документации ПВР;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1"/>
        </w:tabs>
        <w:spacing w:before="0" w:after="0" w:line="331" w:lineRule="exact"/>
        <w:ind w:left="520" w:firstLine="700"/>
      </w:pPr>
      <w:r>
        <w:t>организовать подготовку личного состава;</w:t>
      </w:r>
    </w:p>
    <w:p w:rsidR="00B40F69" w:rsidRDefault="00D34C9F">
      <w:pPr>
        <w:pStyle w:val="22"/>
        <w:framePr w:w="9898" w:h="15686" w:hRule="exact" w:wrap="none" w:vAnchor="page" w:hAnchor="page" w:x="1617" w:y="422"/>
        <w:shd w:val="clear" w:color="auto" w:fill="auto"/>
        <w:spacing w:before="0" w:after="0" w:line="331" w:lineRule="exact"/>
        <w:ind w:left="520" w:firstLine="700"/>
      </w:pPr>
      <w:r>
        <w:t>-организовать подготовку необходимого оборудования и имущества;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1"/>
        </w:tabs>
        <w:spacing w:before="0" w:after="0" w:line="331" w:lineRule="exact"/>
        <w:ind w:left="520" w:firstLine="700"/>
      </w:pPr>
      <w:r>
        <w:t xml:space="preserve">заблаговременно готовить помещения, инвентарь и </w:t>
      </w:r>
      <w:r>
        <w:t>средства связи;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82"/>
        </w:tabs>
        <w:spacing w:before="0" w:after="0" w:line="331" w:lineRule="exact"/>
        <w:ind w:left="520" w:firstLine="700"/>
      </w:pPr>
      <w:r>
        <w:t>проводить практическую отработку вопросов оповещения, сбора и функционирования администрации ПВР;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87"/>
        </w:tabs>
        <w:spacing w:before="0" w:after="0" w:line="331" w:lineRule="exact"/>
        <w:ind w:left="520" w:firstLine="700"/>
      </w:pPr>
      <w:r>
        <w:t>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:rsidR="00B40F69" w:rsidRDefault="00D34C9F">
      <w:pPr>
        <w:pStyle w:val="22"/>
        <w:framePr w:w="9898" w:h="15686" w:hRule="exact" w:wrap="none" w:vAnchor="page" w:hAnchor="page" w:x="1617" w:y="422"/>
        <w:shd w:val="clear" w:color="auto" w:fill="auto"/>
        <w:tabs>
          <w:tab w:val="left" w:pos="1635"/>
        </w:tabs>
        <w:spacing w:before="0" w:after="0" w:line="331" w:lineRule="exact"/>
        <w:ind w:left="520" w:firstLine="700"/>
      </w:pPr>
      <w:r>
        <w:t>б)</w:t>
      </w:r>
      <w:r>
        <w:tab/>
        <w:t>при угрозе или возникновении чрезвычайной ситуации: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2"/>
        </w:tabs>
        <w:spacing w:before="0" w:after="0" w:line="331" w:lineRule="exact"/>
        <w:ind w:left="520" w:firstLine="700"/>
      </w:pPr>
      <w:r>
        <w:t>организовать оповещение и сбор членов ПВР с началом эвакуационных мероприятий;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92"/>
        </w:tabs>
        <w:spacing w:before="0" w:after="0" w:line="331" w:lineRule="exact"/>
        <w:ind w:left="520" w:firstLine="700"/>
      </w:pPr>
      <w:r>
        <w:t>в установленный срок привести в готовность к приему и размещению эвакуированного населения личный состав, помещение, связь</w:t>
      </w:r>
      <w:r>
        <w:t xml:space="preserve"> и оборудование ПВР;</w:t>
      </w:r>
    </w:p>
    <w:p w:rsidR="00B40F69" w:rsidRDefault="00D34C9F">
      <w:pPr>
        <w:pStyle w:val="22"/>
        <w:framePr w:w="9898" w:h="15686" w:hRule="exact" w:wrap="none" w:vAnchor="page" w:hAnchor="page" w:x="1617" w:y="422"/>
        <w:numPr>
          <w:ilvl w:val="0"/>
          <w:numId w:val="3"/>
        </w:numPr>
        <w:shd w:val="clear" w:color="auto" w:fill="auto"/>
        <w:tabs>
          <w:tab w:val="left" w:pos="1487"/>
        </w:tabs>
        <w:spacing w:before="0" w:after="0" w:line="331" w:lineRule="exact"/>
        <w:ind w:left="520" w:firstLine="700"/>
      </w:pPr>
      <w:r>
        <w:t>провести полное развертывание ПВР и подготовку к приему и размещению населения;</w:t>
      </w:r>
    </w:p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79"/>
        </w:tabs>
        <w:spacing w:before="0" w:after="0" w:line="280" w:lineRule="exact"/>
        <w:ind w:left="520" w:firstLine="700"/>
      </w:pPr>
      <w:r>
        <w:lastRenderedPageBreak/>
        <w:t xml:space="preserve">поддерживать связь с организациями, выделяющими транспорт </w:t>
      </w:r>
      <w:proofErr w:type="gramStart"/>
      <w:r>
        <w:t>для</w:t>
      </w:r>
      <w:proofErr w:type="gramEnd"/>
    </w:p>
    <w:p w:rsidR="00B40F69" w:rsidRDefault="00D34C9F">
      <w:pPr>
        <w:pStyle w:val="22"/>
        <w:framePr w:w="9898" w:h="15953" w:hRule="exact" w:wrap="none" w:vAnchor="page" w:hAnchor="page" w:x="1617" w:y="483"/>
        <w:shd w:val="clear" w:color="auto" w:fill="auto"/>
        <w:spacing w:before="0" w:after="0" w:line="280" w:lineRule="exact"/>
        <w:ind w:left="520"/>
      </w:pPr>
      <w:r>
        <w:t>ПВР;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75"/>
        </w:tabs>
        <w:spacing w:before="0" w:after="0" w:line="336" w:lineRule="exact"/>
        <w:ind w:left="520" w:firstLine="700"/>
      </w:pPr>
      <w:r>
        <w:t xml:space="preserve">руководить работой группы охраны общественного порядка, комнаты </w:t>
      </w:r>
      <w:r>
        <w:t>матери и ребенка и медицинского пункта;</w:t>
      </w:r>
    </w:p>
    <w:p w:rsidR="00B40F69" w:rsidRDefault="00D34C9F">
      <w:pPr>
        <w:pStyle w:val="43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2180"/>
        </w:tabs>
        <w:ind w:left="520"/>
      </w:pPr>
      <w:bookmarkStart w:id="12" w:name="bookmark11"/>
      <w:r>
        <w:t>организовать обеспечение эвакуированного населения водой и</w:t>
      </w:r>
      <w:bookmarkEnd w:id="12"/>
    </w:p>
    <w:p w:rsidR="00B40F69" w:rsidRDefault="00D34C9F">
      <w:pPr>
        <w:pStyle w:val="22"/>
        <w:framePr w:w="9898" w:h="15953" w:hRule="exact" w:wrap="none" w:vAnchor="page" w:hAnchor="page" w:x="1617" w:y="483"/>
        <w:shd w:val="clear" w:color="auto" w:fill="auto"/>
        <w:tabs>
          <w:tab w:val="left" w:pos="1379"/>
        </w:tabs>
        <w:spacing w:before="0" w:after="0" w:line="326" w:lineRule="exact"/>
        <w:ind w:left="520"/>
      </w:pPr>
      <w:r>
        <w:t>оказание медицинской помощи;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4"/>
        </w:tabs>
        <w:spacing w:before="0" w:after="0" w:line="326" w:lineRule="exact"/>
        <w:ind w:left="520" w:firstLine="700"/>
      </w:pPr>
      <w:r>
        <w:t>представлять сведения о ходе приема эвакуированного населения.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1"/>
          <w:numId w:val="2"/>
        </w:numPr>
        <w:shd w:val="clear" w:color="auto" w:fill="auto"/>
        <w:tabs>
          <w:tab w:val="left" w:pos="1811"/>
        </w:tabs>
        <w:spacing w:before="0" w:after="0" w:line="326" w:lineRule="exact"/>
        <w:ind w:left="520" w:firstLine="700"/>
      </w:pPr>
      <w:r>
        <w:t xml:space="preserve">Обязанности начальника группы приема, регистрации и размещения </w:t>
      </w:r>
      <w:r>
        <w:t>населения пункта временного размещения.</w:t>
      </w:r>
    </w:p>
    <w:p w:rsidR="00B40F69" w:rsidRDefault="00D34C9F">
      <w:pPr>
        <w:pStyle w:val="22"/>
        <w:framePr w:w="9898" w:h="15953" w:hRule="exact" w:wrap="none" w:vAnchor="page" w:hAnchor="page" w:x="1617" w:y="483"/>
        <w:shd w:val="clear" w:color="auto" w:fill="auto"/>
        <w:spacing w:before="0" w:after="0" w:line="326" w:lineRule="exact"/>
        <w:ind w:left="520" w:firstLine="700"/>
      </w:pPr>
      <w:r>
        <w:t>Начальник группы приема, регистрации и размещения населения отвечает за ведение персонального учета, регистрацию и размещение эвакуированного населения, за обобщение, анализ и представление сведений о прибытии и разм</w:t>
      </w:r>
      <w:r>
        <w:t>ещении эвакуированного населения, за представление докладов в КЧС и ОПБ и эвакуационную комиссию Урус-Мартановского муниципального района. Он подчиняется начальнику и заместителю начальника ПВР и является прямым начальником личного состава группы.</w:t>
      </w:r>
    </w:p>
    <w:p w:rsidR="00B40F69" w:rsidRDefault="00D34C9F">
      <w:pPr>
        <w:pStyle w:val="22"/>
        <w:framePr w:w="9898" w:h="15953" w:hRule="exact" w:wrap="none" w:vAnchor="page" w:hAnchor="page" w:x="1617" w:y="483"/>
        <w:shd w:val="clear" w:color="auto" w:fill="auto"/>
        <w:spacing w:before="0" w:after="0" w:line="326" w:lineRule="exact"/>
        <w:ind w:left="520" w:firstLine="700"/>
      </w:pPr>
      <w:r>
        <w:rPr>
          <w:rStyle w:val="23"/>
        </w:rPr>
        <w:t>Он обяза</w:t>
      </w:r>
      <w:r>
        <w:rPr>
          <w:rStyle w:val="23"/>
        </w:rPr>
        <w:t>н:</w:t>
      </w:r>
    </w:p>
    <w:p w:rsidR="00B40F69" w:rsidRDefault="00D34C9F">
      <w:pPr>
        <w:pStyle w:val="22"/>
        <w:framePr w:w="9898" w:h="15953" w:hRule="exact" w:wrap="none" w:vAnchor="page" w:hAnchor="page" w:x="1617" w:y="483"/>
        <w:shd w:val="clear" w:color="auto" w:fill="auto"/>
        <w:tabs>
          <w:tab w:val="left" w:pos="1608"/>
        </w:tabs>
        <w:spacing w:before="0" w:after="0" w:line="326" w:lineRule="exact"/>
        <w:ind w:left="520" w:firstLine="700"/>
      </w:pPr>
      <w:r>
        <w:t>а)</w:t>
      </w:r>
      <w:r>
        <w:tab/>
        <w:t>в режиме повседневной деятельности: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4"/>
        </w:tabs>
        <w:spacing w:before="0" w:after="0" w:line="326" w:lineRule="exact"/>
        <w:ind w:left="520" w:firstLine="700"/>
      </w:pPr>
      <w:r>
        <w:t>знать руководящие документы по организации приема и размещения эвакуированного населения;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8"/>
        </w:tabs>
        <w:spacing w:before="0" w:after="0" w:line="326" w:lineRule="exact"/>
        <w:ind w:left="520" w:firstLine="700"/>
      </w:pPr>
      <w:r>
        <w:t>организовать подготовку личного состава группы;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94"/>
        </w:tabs>
        <w:spacing w:before="0" w:after="0" w:line="326" w:lineRule="exact"/>
        <w:ind w:left="520" w:firstLine="700"/>
      </w:pPr>
      <w:r>
        <w:t>разработать необходимую документацию группы по учету и размещению прибывшего</w:t>
      </w:r>
      <w:r>
        <w:t xml:space="preserve"> эвакуированного населения;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0"/>
        </w:tabs>
        <w:spacing w:before="0" w:after="0" w:line="326" w:lineRule="exact"/>
        <w:ind w:left="520" w:firstLine="700"/>
      </w:pPr>
      <w:r>
        <w:t>изучить порядок прибытия на ПВР эвакуированного населения и порядок его размещения;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4"/>
        </w:tabs>
        <w:spacing w:before="0" w:after="0" w:line="326" w:lineRule="exact"/>
        <w:ind w:left="520" w:firstLine="700"/>
      </w:pPr>
      <w:r>
        <w:t>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:rsidR="00B40F69" w:rsidRDefault="00D34C9F">
      <w:pPr>
        <w:pStyle w:val="22"/>
        <w:framePr w:w="9898" w:h="15953" w:hRule="exact" w:wrap="none" w:vAnchor="page" w:hAnchor="page" w:x="1617" w:y="483"/>
        <w:shd w:val="clear" w:color="auto" w:fill="auto"/>
        <w:tabs>
          <w:tab w:val="left" w:pos="1632"/>
        </w:tabs>
        <w:spacing w:before="0" w:after="0" w:line="326" w:lineRule="exact"/>
        <w:ind w:left="520" w:firstLine="700"/>
      </w:pPr>
      <w:r>
        <w:t>б)</w:t>
      </w:r>
      <w:r>
        <w:tab/>
      </w:r>
      <w:r>
        <w:t>при угрозе или возникновении чрезвычайной ситуации: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75"/>
        </w:tabs>
        <w:spacing w:before="0" w:after="0" w:line="326" w:lineRule="exact"/>
        <w:ind w:left="520" w:firstLine="700"/>
      </w:pPr>
      <w:r>
        <w:t>подготовить рабочие места группы и доложить о готовности группы к приему населения, выводимого из зон возможных ЧС;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8"/>
        </w:tabs>
        <w:spacing w:before="0" w:after="0" w:line="326" w:lineRule="exact"/>
        <w:ind w:left="520" w:firstLine="700"/>
      </w:pPr>
      <w:r>
        <w:t>распределять обязанности между членами группы;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0"/>
        </w:tabs>
        <w:spacing w:before="0" w:after="0" w:line="326" w:lineRule="exact"/>
        <w:ind w:left="520" w:firstLine="700"/>
      </w:pPr>
      <w:r>
        <w:t>организовать учет, регистрацию и размещен</w:t>
      </w:r>
      <w:r>
        <w:t>ие эвакуированного населения;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0"/>
        </w:tabs>
        <w:spacing w:before="0" w:after="0" w:line="326" w:lineRule="exact"/>
        <w:ind w:left="520" w:firstLine="700"/>
      </w:pPr>
      <w:r>
        <w:t xml:space="preserve">доводить своевременную информацию до эвакуированных </w:t>
      </w:r>
      <w:proofErr w:type="gramStart"/>
      <w:r>
        <w:t>о</w:t>
      </w:r>
      <w:proofErr w:type="gramEnd"/>
      <w:r>
        <w:t xml:space="preserve"> всех изменениях в обстановке;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4"/>
        </w:tabs>
        <w:spacing w:before="0" w:after="0" w:line="326" w:lineRule="exact"/>
        <w:ind w:left="520" w:firstLine="700"/>
      </w:pPr>
      <w:r>
        <w:t>докладывать начальнику ПВР о ходе приема и размещения прибывшего эвакуированного населения;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0"/>
          <w:numId w:val="3"/>
        </w:numPr>
        <w:shd w:val="clear" w:color="auto" w:fill="auto"/>
        <w:tabs>
          <w:tab w:val="left" w:pos="1484"/>
        </w:tabs>
        <w:spacing w:before="0" w:after="0" w:line="326" w:lineRule="exact"/>
        <w:ind w:left="520" w:firstLine="700"/>
      </w:pPr>
      <w:r>
        <w:t xml:space="preserve">составлять списки эвакуированного населения </w:t>
      </w:r>
      <w:r>
        <w:t>начальникам и старшим колонн при отправке их в пункты длительного проживания.</w:t>
      </w:r>
    </w:p>
    <w:p w:rsidR="00B40F69" w:rsidRDefault="00D34C9F">
      <w:pPr>
        <w:pStyle w:val="22"/>
        <w:framePr w:w="9898" w:h="15953" w:hRule="exact" w:wrap="none" w:vAnchor="page" w:hAnchor="page" w:x="1617" w:y="483"/>
        <w:numPr>
          <w:ilvl w:val="1"/>
          <w:numId w:val="2"/>
        </w:numPr>
        <w:shd w:val="clear" w:color="auto" w:fill="auto"/>
        <w:tabs>
          <w:tab w:val="left" w:pos="1981"/>
        </w:tabs>
        <w:spacing w:before="0" w:after="0" w:line="326" w:lineRule="exact"/>
        <w:ind w:left="520" w:firstLine="700"/>
      </w:pPr>
      <w:r>
        <w:t>Группа охраны общественного порядка пункта временного размещения.</w:t>
      </w:r>
    </w:p>
    <w:p w:rsidR="00B40F69" w:rsidRDefault="00D34C9F">
      <w:pPr>
        <w:pStyle w:val="22"/>
        <w:framePr w:w="9898" w:h="15953" w:hRule="exact" w:wrap="none" w:vAnchor="page" w:hAnchor="page" w:x="1617" w:y="483"/>
        <w:shd w:val="clear" w:color="auto" w:fill="auto"/>
        <w:spacing w:before="0" w:after="0" w:line="326" w:lineRule="exact"/>
        <w:ind w:left="520" w:firstLine="700"/>
      </w:pPr>
      <w:r>
        <w:t xml:space="preserve">Начальник группы охраны общественного порядка отвечает за поддержание общественного порядка на территории Г1ВР. </w:t>
      </w:r>
      <w:r>
        <w:t>Он подчиняется заместителю начальника Г1ВР и является прямым начальником личного состава группы.</w:t>
      </w:r>
    </w:p>
    <w:p w:rsidR="00B40F69" w:rsidRDefault="00D34C9F">
      <w:pPr>
        <w:pStyle w:val="22"/>
        <w:framePr w:w="9898" w:h="15953" w:hRule="exact" w:wrap="none" w:vAnchor="page" w:hAnchor="page" w:x="1617" w:y="483"/>
        <w:shd w:val="clear" w:color="auto" w:fill="auto"/>
        <w:spacing w:before="0" w:after="0" w:line="326" w:lineRule="exact"/>
        <w:ind w:left="520" w:firstLine="700"/>
      </w:pPr>
      <w:r>
        <w:rPr>
          <w:rStyle w:val="23"/>
        </w:rPr>
        <w:t>Он обязан:</w:t>
      </w:r>
    </w:p>
    <w:p w:rsidR="00B40F69" w:rsidRDefault="00D34C9F">
      <w:pPr>
        <w:pStyle w:val="22"/>
        <w:framePr w:w="9898" w:h="15953" w:hRule="exact" w:wrap="none" w:vAnchor="page" w:hAnchor="page" w:x="1617" w:y="483"/>
        <w:shd w:val="clear" w:color="auto" w:fill="auto"/>
        <w:spacing w:before="0" w:after="0" w:line="326" w:lineRule="exact"/>
        <w:ind w:left="520" w:firstLine="700"/>
      </w:pPr>
      <w:r>
        <w:t>а) в режиме повседневной деятельности:</w:t>
      </w:r>
    </w:p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 w:line="280" w:lineRule="exact"/>
        <w:ind w:left="540" w:firstLine="700"/>
      </w:pPr>
      <w:r>
        <w:lastRenderedPageBreak/>
        <w:t>изучить схему размещения ПВР и Положение о ПВР;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 w:line="280" w:lineRule="exact"/>
        <w:ind w:left="540" w:firstLine="700"/>
      </w:pPr>
      <w:r>
        <w:t>организовать подготовку личного состава</w:t>
      </w:r>
      <w:r>
        <w:t xml:space="preserve"> группы;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03"/>
        </w:tabs>
        <w:spacing w:before="0" w:after="0" w:line="360" w:lineRule="exact"/>
        <w:ind w:left="540" w:firstLine="700"/>
      </w:pPr>
      <w:r>
        <w:t>участвовать в учениях, тренировках и проверках, проводимых органами местного самоуправления муниципального образования, органами по ГО и ЧС;</w:t>
      </w:r>
    </w:p>
    <w:p w:rsidR="00B40F69" w:rsidRDefault="00D34C9F">
      <w:pPr>
        <w:pStyle w:val="22"/>
        <w:framePr w:w="9898" w:h="15968" w:hRule="exact" w:wrap="none" w:vAnchor="page" w:hAnchor="page" w:x="1617" w:y="469"/>
        <w:shd w:val="clear" w:color="auto" w:fill="auto"/>
        <w:spacing w:before="0" w:after="0" w:line="331" w:lineRule="exact"/>
        <w:ind w:left="540" w:firstLine="700"/>
      </w:pPr>
      <w:r>
        <w:t xml:space="preserve">б) при </w:t>
      </w:r>
      <w:r>
        <w:rPr>
          <w:rStyle w:val="24"/>
        </w:rPr>
        <w:t xml:space="preserve">угрозе </w:t>
      </w:r>
      <w:r>
        <w:t>или возникновении чрезвычайной ситуации: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498"/>
        </w:tabs>
        <w:spacing w:before="0" w:after="0" w:line="331" w:lineRule="exact"/>
        <w:ind w:left="540" w:firstLine="700"/>
      </w:pPr>
      <w:r>
        <w:t xml:space="preserve">обеспечивать безопасность граждан и поддержание </w:t>
      </w:r>
      <w:r>
        <w:t>общественного порядка на территории ПВР и организованный выход эвакуированных к местам временного размещения.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1"/>
          <w:numId w:val="2"/>
        </w:numPr>
        <w:shd w:val="clear" w:color="auto" w:fill="auto"/>
        <w:tabs>
          <w:tab w:val="left" w:pos="1819"/>
        </w:tabs>
        <w:spacing w:before="0" w:after="0" w:line="331" w:lineRule="exact"/>
        <w:ind w:left="540" w:firstLine="700"/>
      </w:pPr>
      <w:r>
        <w:t>Медицинский пункт пункта временного размещения.</w:t>
      </w:r>
    </w:p>
    <w:p w:rsidR="00B40F69" w:rsidRDefault="00D34C9F">
      <w:pPr>
        <w:pStyle w:val="22"/>
        <w:framePr w:w="9898" w:h="15968" w:hRule="exact" w:wrap="none" w:vAnchor="page" w:hAnchor="page" w:x="1617" w:y="469"/>
        <w:shd w:val="clear" w:color="auto" w:fill="auto"/>
        <w:spacing w:before="0" w:after="0" w:line="331" w:lineRule="exact"/>
        <w:ind w:left="540" w:firstLine="700"/>
      </w:pPr>
      <w:r>
        <w:t>Старший (</w:t>
      </w:r>
      <w:proofErr w:type="gramStart"/>
      <w:r>
        <w:t>старшая</w:t>
      </w:r>
      <w:proofErr w:type="gramEnd"/>
      <w:r>
        <w:t>) медицинского пункта отвечает за своевременное оказание первой медицинской помощи</w:t>
      </w:r>
      <w:r>
        <w:t xml:space="preserve"> заболевшим эвакуированным и госпитализацию нуждающихся в ней в лечебное учреждение; за контроль санитарного состояния помещений ПВР и прилегающей территории. Он (она) подчиняется заместителю начальника ПВР и является прямым начальником личного состава мед</w:t>
      </w:r>
      <w:r>
        <w:t>пункта.</w:t>
      </w:r>
    </w:p>
    <w:p w:rsidR="00B40F69" w:rsidRDefault="00D34C9F">
      <w:pPr>
        <w:pStyle w:val="90"/>
        <w:framePr w:w="9898" w:h="15968" w:hRule="exact" w:wrap="none" w:vAnchor="page" w:hAnchor="page" w:x="1617" w:y="469"/>
        <w:shd w:val="clear" w:color="auto" w:fill="auto"/>
        <w:ind w:left="540"/>
      </w:pPr>
      <w:proofErr w:type="gramStart"/>
      <w:r>
        <w:rPr>
          <w:rStyle w:val="91"/>
        </w:rPr>
        <w:t>Старший</w:t>
      </w:r>
      <w:proofErr w:type="gramEnd"/>
      <w:r>
        <w:rPr>
          <w:rStyle w:val="91"/>
        </w:rPr>
        <w:t xml:space="preserve"> (старшая) медпункта обязан (обязана):</w:t>
      </w:r>
    </w:p>
    <w:p w:rsidR="00B40F69" w:rsidRDefault="00D34C9F">
      <w:pPr>
        <w:pStyle w:val="22"/>
        <w:framePr w:w="9898" w:h="15968" w:hRule="exact" w:wrap="none" w:vAnchor="page" w:hAnchor="page" w:x="1617" w:y="469"/>
        <w:shd w:val="clear" w:color="auto" w:fill="auto"/>
        <w:tabs>
          <w:tab w:val="left" w:pos="1631"/>
        </w:tabs>
        <w:spacing w:before="0" w:after="0" w:line="331" w:lineRule="exact"/>
        <w:ind w:left="540" w:firstLine="700"/>
      </w:pPr>
      <w:r>
        <w:t>а)</w:t>
      </w:r>
      <w:r>
        <w:tab/>
        <w:t>в режиме повседневной деятельности: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03"/>
        </w:tabs>
        <w:spacing w:before="0" w:after="0" w:line="331" w:lineRule="exact"/>
        <w:ind w:left="540" w:firstLine="700"/>
      </w:pPr>
      <w:r>
        <w:t>подготовить необходимые медикаменты и медицинское имущество, организовать их хранение;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12"/>
        </w:tabs>
        <w:spacing w:before="0" w:after="0" w:line="331" w:lineRule="exact"/>
        <w:ind w:left="540" w:firstLine="700"/>
      </w:pPr>
      <w:r>
        <w:t xml:space="preserve">осуществлять периодический контроль санитарного состояния помещений, </w:t>
      </w:r>
      <w:r>
        <w:t>предназначенных для размещения ПВР, и прилегающей территории;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498"/>
        </w:tabs>
        <w:spacing w:before="0" w:after="0" w:line="331" w:lineRule="exact"/>
        <w:ind w:left="540" w:firstLine="700"/>
      </w:pPr>
      <w:r>
        <w:t>установить местонахождение ближайшего лечебного учреждения и номера телефонов приемного отделения;</w:t>
      </w:r>
    </w:p>
    <w:p w:rsidR="00B40F69" w:rsidRDefault="00D34C9F">
      <w:pPr>
        <w:pStyle w:val="22"/>
        <w:framePr w:w="9898" w:h="15968" w:hRule="exact" w:wrap="none" w:vAnchor="page" w:hAnchor="page" w:x="1617" w:y="469"/>
        <w:shd w:val="clear" w:color="auto" w:fill="auto"/>
        <w:tabs>
          <w:tab w:val="left" w:pos="1651"/>
        </w:tabs>
        <w:spacing w:before="0" w:after="0" w:line="331" w:lineRule="exact"/>
        <w:ind w:left="540" w:firstLine="700"/>
      </w:pPr>
      <w:r>
        <w:t>б)</w:t>
      </w:r>
      <w:r>
        <w:tab/>
        <w:t>при угрозе или возникновении чрезвычайной ситуации: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31" w:lineRule="exact"/>
        <w:ind w:left="540" w:firstLine="700"/>
      </w:pPr>
      <w:r>
        <w:t xml:space="preserve">оказывать первую медицинскую помощь </w:t>
      </w:r>
      <w:proofErr w:type="gramStart"/>
      <w:r>
        <w:t>заболевшим</w:t>
      </w:r>
      <w:proofErr w:type="gramEnd"/>
      <w:r>
        <w:t>;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03"/>
        </w:tabs>
        <w:spacing w:before="0" w:after="0" w:line="331" w:lineRule="exact"/>
        <w:ind w:left="540" w:firstLine="700"/>
      </w:pPr>
      <w:r>
        <w:t xml:space="preserve">госпитализировать </w:t>
      </w:r>
      <w:proofErr w:type="gramStart"/>
      <w:r>
        <w:t>нуждающихся</w:t>
      </w:r>
      <w:proofErr w:type="gramEnd"/>
      <w:r>
        <w:t xml:space="preserve"> в специализированной медицинской помощи в ближайшее лечебно-профилактическое учреждение;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31" w:lineRule="exact"/>
        <w:ind w:left="540" w:firstLine="700"/>
      </w:pPr>
      <w:r>
        <w:t>контролировать санитарное состояние помещений и территории ПВР.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1"/>
          <w:numId w:val="2"/>
        </w:numPr>
        <w:shd w:val="clear" w:color="auto" w:fill="auto"/>
        <w:tabs>
          <w:tab w:val="left" w:pos="1819"/>
        </w:tabs>
        <w:spacing w:before="0" w:after="0" w:line="331" w:lineRule="exact"/>
        <w:ind w:left="540" w:firstLine="700"/>
      </w:pPr>
      <w:r>
        <w:t>Стол справок пункта временного размещения.</w:t>
      </w:r>
    </w:p>
    <w:p w:rsidR="00B40F69" w:rsidRDefault="00D34C9F">
      <w:pPr>
        <w:pStyle w:val="22"/>
        <w:framePr w:w="9898" w:h="15968" w:hRule="exact" w:wrap="none" w:vAnchor="page" w:hAnchor="page" w:x="1617" w:y="469"/>
        <w:shd w:val="clear" w:color="auto" w:fill="auto"/>
        <w:spacing w:before="0" w:after="0" w:line="331" w:lineRule="exact"/>
        <w:ind w:left="540" w:firstLine="700"/>
      </w:pPr>
      <w:r>
        <w:t xml:space="preserve">Начальник стола </w:t>
      </w:r>
      <w:r>
        <w:t>справок отвечает за своевременное предоставление информации по всем вопросам работы ПВР обратившимся за справками эвакуированным. Он (она) подчиняется заместителю начальника Г1ВР и является прямым начальником сотрудников стола справок.</w:t>
      </w:r>
    </w:p>
    <w:p w:rsidR="00B40F69" w:rsidRDefault="00D34C9F">
      <w:pPr>
        <w:pStyle w:val="22"/>
        <w:framePr w:w="9898" w:h="15968" w:hRule="exact" w:wrap="none" w:vAnchor="page" w:hAnchor="page" w:x="1617" w:y="469"/>
        <w:shd w:val="clear" w:color="auto" w:fill="auto"/>
        <w:spacing w:before="0" w:after="0" w:line="331" w:lineRule="exact"/>
        <w:ind w:left="540" w:firstLine="700"/>
      </w:pPr>
      <w:r>
        <w:rPr>
          <w:rStyle w:val="23"/>
        </w:rPr>
        <w:t>Он обязан:</w:t>
      </w:r>
    </w:p>
    <w:p w:rsidR="00B40F69" w:rsidRDefault="00D34C9F">
      <w:pPr>
        <w:pStyle w:val="22"/>
        <w:framePr w:w="9898" w:h="15968" w:hRule="exact" w:wrap="none" w:vAnchor="page" w:hAnchor="page" w:x="1617" w:y="469"/>
        <w:shd w:val="clear" w:color="auto" w:fill="auto"/>
        <w:tabs>
          <w:tab w:val="left" w:pos="1627"/>
        </w:tabs>
        <w:spacing w:before="0" w:after="0" w:line="331" w:lineRule="exact"/>
        <w:ind w:left="540" w:firstLine="700"/>
      </w:pPr>
      <w:r>
        <w:t>а)</w:t>
      </w:r>
      <w:r>
        <w:tab/>
        <w:t>в режи</w:t>
      </w:r>
      <w:r>
        <w:t>ме повседневной деятельности: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03"/>
        </w:tabs>
        <w:spacing w:before="0" w:after="0" w:line="331" w:lineRule="exact"/>
        <w:ind w:left="540" w:firstLine="700"/>
      </w:pPr>
      <w:r>
        <w:t>иметь адреса и номера телефонов КЧС и ОПБ эвакуационной (</w:t>
      </w:r>
      <w:proofErr w:type="spellStart"/>
      <w:r>
        <w:t>эвакоприемной</w:t>
      </w:r>
      <w:proofErr w:type="spellEnd"/>
      <w:r>
        <w:t>) комиссии, ближайших ПВР; организаций, которые выделяют транспорт; знать порядок установления связи с руководителями этих организаций;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31" w:lineRule="exact"/>
        <w:ind w:left="540" w:firstLine="700"/>
      </w:pPr>
      <w:r>
        <w:t>подготовить справочн</w:t>
      </w:r>
      <w:r>
        <w:t>ые документы;</w:t>
      </w:r>
    </w:p>
    <w:p w:rsidR="00B40F69" w:rsidRDefault="00D34C9F">
      <w:pPr>
        <w:pStyle w:val="22"/>
        <w:framePr w:w="9898" w:h="15968" w:hRule="exact" w:wrap="none" w:vAnchor="page" w:hAnchor="page" w:x="1617" w:y="469"/>
        <w:shd w:val="clear" w:color="auto" w:fill="auto"/>
        <w:tabs>
          <w:tab w:val="left" w:pos="1651"/>
        </w:tabs>
        <w:spacing w:before="0" w:after="0" w:line="331" w:lineRule="exact"/>
        <w:ind w:left="540" w:firstLine="700"/>
      </w:pPr>
      <w:r>
        <w:t>б)</w:t>
      </w:r>
      <w:r>
        <w:tab/>
        <w:t>при угрозе или возникновении чрезвычайной ситуации: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0"/>
          <w:numId w:val="3"/>
        </w:numPr>
        <w:shd w:val="clear" w:color="auto" w:fill="auto"/>
        <w:tabs>
          <w:tab w:val="left" w:pos="1498"/>
        </w:tabs>
        <w:spacing w:before="0" w:after="0" w:line="331" w:lineRule="exact"/>
        <w:ind w:left="540" w:firstLine="700"/>
      </w:pPr>
      <w:r>
        <w:t xml:space="preserve">давать справки эвакуированному населению о нахождении пунктов питания, медицинских учреждений, отделений связи и сберкасс, о порядке работы бытовых учреждений и их местонахождении и по </w:t>
      </w:r>
      <w:r>
        <w:t xml:space="preserve">всем вопросам, связанным с эвакуацией населения на </w:t>
      </w:r>
      <w:proofErr w:type="gramStart"/>
      <w:r>
        <w:t>данный</w:t>
      </w:r>
      <w:proofErr w:type="gramEnd"/>
      <w:r>
        <w:t xml:space="preserve"> ПВР.</w:t>
      </w:r>
    </w:p>
    <w:p w:rsidR="00B40F69" w:rsidRDefault="00D34C9F">
      <w:pPr>
        <w:pStyle w:val="22"/>
        <w:framePr w:w="9898" w:h="15968" w:hRule="exact" w:wrap="none" w:vAnchor="page" w:hAnchor="page" w:x="1617" w:y="469"/>
        <w:numPr>
          <w:ilvl w:val="1"/>
          <w:numId w:val="2"/>
        </w:numPr>
        <w:shd w:val="clear" w:color="auto" w:fill="auto"/>
        <w:tabs>
          <w:tab w:val="left" w:pos="1819"/>
        </w:tabs>
        <w:spacing w:before="0" w:after="0" w:line="331" w:lineRule="exact"/>
        <w:ind w:left="540" w:firstLine="700"/>
      </w:pPr>
      <w:r>
        <w:t>Комната матери и ребенка.</w:t>
      </w:r>
    </w:p>
    <w:p w:rsidR="00B40F69" w:rsidRDefault="00B40F69">
      <w:pPr>
        <w:rPr>
          <w:sz w:val="2"/>
          <w:szCs w:val="2"/>
        </w:rPr>
        <w:sectPr w:rsidR="00B40F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0F69" w:rsidRDefault="00D34C9F">
      <w:pPr>
        <w:pStyle w:val="22"/>
        <w:framePr w:w="9898" w:h="2777" w:hRule="exact" w:wrap="none" w:vAnchor="page" w:hAnchor="page" w:x="1617" w:y="396"/>
        <w:shd w:val="clear" w:color="auto" w:fill="auto"/>
        <w:spacing w:before="0" w:after="0" w:line="341" w:lineRule="exact"/>
        <w:ind w:left="480" w:firstLine="680"/>
        <w:jc w:val="left"/>
      </w:pPr>
      <w:r>
        <w:lastRenderedPageBreak/>
        <w:t>Воспитатели комнаты матери и ребенка отвечают за оказание помощи женщинам, эвакуированным с малолетними детьми.</w:t>
      </w:r>
    </w:p>
    <w:p w:rsidR="00B40F69" w:rsidRDefault="00D34C9F">
      <w:pPr>
        <w:pStyle w:val="431"/>
        <w:framePr w:w="9898" w:h="2777" w:hRule="exact" w:wrap="none" w:vAnchor="page" w:hAnchor="page" w:x="1617" w:y="396"/>
        <w:shd w:val="clear" w:color="auto" w:fill="auto"/>
        <w:spacing w:after="0" w:line="340" w:lineRule="exact"/>
        <w:ind w:left="480"/>
      </w:pPr>
      <w:bookmarkStart w:id="13" w:name="bookmark12"/>
      <w:r>
        <w:rPr>
          <w:rStyle w:val="432"/>
          <w:b/>
          <w:bCs/>
        </w:rPr>
        <w:t>Они обязаны:</w:t>
      </w:r>
      <w:bookmarkEnd w:id="13"/>
    </w:p>
    <w:p w:rsidR="00B40F69" w:rsidRDefault="00D34C9F">
      <w:pPr>
        <w:pStyle w:val="22"/>
        <w:framePr w:w="9898" w:h="2777" w:hRule="exact" w:wrap="none" w:vAnchor="page" w:hAnchor="page" w:x="1617" w:y="396"/>
        <w:shd w:val="clear" w:color="auto" w:fill="auto"/>
        <w:spacing w:before="0" w:after="0" w:line="280" w:lineRule="exact"/>
        <w:ind w:left="480" w:firstLine="680"/>
        <w:jc w:val="left"/>
      </w:pPr>
      <w:r>
        <w:t xml:space="preserve">а) при угрозе или </w:t>
      </w:r>
      <w:r>
        <w:t>возникновении чрезвычайной ситуации:</w:t>
      </w:r>
    </w:p>
    <w:p w:rsidR="00B40F69" w:rsidRDefault="00D34C9F">
      <w:pPr>
        <w:pStyle w:val="22"/>
        <w:framePr w:w="9898" w:h="2777" w:hRule="exact" w:wrap="none" w:vAnchor="page" w:hAnchor="page" w:x="1617" w:y="396"/>
        <w:shd w:val="clear" w:color="auto" w:fill="auto"/>
        <w:spacing w:before="0" w:after="0" w:line="312" w:lineRule="exact"/>
        <w:ind w:left="480" w:firstLine="680"/>
        <w:jc w:val="left"/>
      </w:pPr>
      <w:r>
        <w:t>- организовать развертывание комнаты матери и ребенка на пункте временного размещения;</w:t>
      </w:r>
    </w:p>
    <w:p w:rsidR="00B40F69" w:rsidRDefault="00D34C9F">
      <w:pPr>
        <w:pStyle w:val="22"/>
        <w:framePr w:w="9898" w:h="2777" w:hRule="exact" w:wrap="none" w:vAnchor="page" w:hAnchor="page" w:x="1617" w:y="396"/>
        <w:shd w:val="clear" w:color="auto" w:fill="auto"/>
        <w:spacing w:before="0" w:after="0" w:line="331" w:lineRule="exact"/>
        <w:ind w:left="480"/>
        <w:jc w:val="left"/>
      </w:pPr>
      <w:r>
        <w:t>- организовать прием, регистрацию беременных женщин и женщин с малолетними детьми на пункт временного размещения.</w:t>
      </w:r>
    </w:p>
    <w:p w:rsidR="00B40F69" w:rsidRDefault="00B40F69">
      <w:pPr>
        <w:rPr>
          <w:sz w:val="2"/>
          <w:szCs w:val="2"/>
        </w:rPr>
      </w:pPr>
    </w:p>
    <w:sectPr w:rsidR="00B40F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9F" w:rsidRDefault="00D34C9F">
      <w:r>
        <w:separator/>
      </w:r>
    </w:p>
  </w:endnote>
  <w:endnote w:type="continuationSeparator" w:id="0">
    <w:p w:rsidR="00D34C9F" w:rsidRDefault="00D3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9F" w:rsidRDefault="00D34C9F"/>
  </w:footnote>
  <w:footnote w:type="continuationSeparator" w:id="0">
    <w:p w:rsidR="00D34C9F" w:rsidRDefault="00D34C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2D"/>
    <w:multiLevelType w:val="multilevel"/>
    <w:tmpl w:val="1F568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440429"/>
    <w:multiLevelType w:val="multilevel"/>
    <w:tmpl w:val="80B29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746EC1"/>
    <w:multiLevelType w:val="multilevel"/>
    <w:tmpl w:val="50FA1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350CAE"/>
    <w:multiLevelType w:val="multilevel"/>
    <w:tmpl w:val="50984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69"/>
    <w:rsid w:val="00862229"/>
    <w:rsid w:val="00B40F69"/>
    <w:rsid w:val="00D3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4Consolas5pt-1pt">
    <w:name w:val="Основной текст (4) + Consolas;5 pt;Курсив;Интервал -1 pt"/>
    <w:basedOn w:val="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814pt100">
    <w:name w:val="Основной текст (8) + 14 pt;Масштаб 100%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en-US" w:eastAsia="en-US" w:bidi="en-US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6pt80">
    <w:name w:val="Основной текст (2) + 16 pt;Масштаб 8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414pt100">
    <w:name w:val="Заголовок №4 + 14 pt;Масштаб 100%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w w:val="75"/>
      <w:sz w:val="34"/>
      <w:szCs w:val="3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pacing w:val="-1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w w:val="75"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780" w:line="0" w:lineRule="atLeast"/>
    </w:pPr>
    <w:rPr>
      <w:rFonts w:ascii="Trebuchet MS" w:eastAsia="Trebuchet MS" w:hAnsi="Trebuchet MS" w:cs="Trebuchet MS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0" w:line="336" w:lineRule="exact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420" w:line="326" w:lineRule="exact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26" w:lineRule="exact"/>
      <w:ind w:firstLine="700"/>
      <w:jc w:val="both"/>
      <w:outlineLvl w:val="3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20" w:line="326" w:lineRule="exact"/>
      <w:ind w:firstLine="70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after="60" w:line="0" w:lineRule="atLeast"/>
      <w:ind w:firstLine="680"/>
      <w:outlineLvl w:val="3"/>
    </w:pPr>
    <w:rPr>
      <w:rFonts w:ascii="Times New Roman" w:eastAsia="Times New Roman" w:hAnsi="Times New Roman" w:cs="Times New Roman"/>
      <w:b/>
      <w:bCs/>
      <w:w w:val="75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4Consolas5pt-1pt">
    <w:name w:val="Основной текст (4) + Consolas;5 pt;Курсив;Интервал -1 pt"/>
    <w:basedOn w:val="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814pt100">
    <w:name w:val="Основной текст (8) + 14 pt;Масштаб 100%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en-US" w:eastAsia="en-US" w:bidi="en-US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6pt80">
    <w:name w:val="Основной текст (2) + 16 pt;Масштаб 8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414pt100">
    <w:name w:val="Заголовок №4 + 14 pt;Масштаб 100%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w w:val="75"/>
      <w:sz w:val="34"/>
      <w:szCs w:val="3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pacing w:val="-1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w w:val="75"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780" w:line="0" w:lineRule="atLeast"/>
    </w:pPr>
    <w:rPr>
      <w:rFonts w:ascii="Trebuchet MS" w:eastAsia="Trebuchet MS" w:hAnsi="Trebuchet MS" w:cs="Trebuchet MS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0" w:line="336" w:lineRule="exact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420" w:line="326" w:lineRule="exact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26" w:lineRule="exact"/>
      <w:ind w:firstLine="700"/>
      <w:jc w:val="both"/>
      <w:outlineLvl w:val="3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20" w:line="326" w:lineRule="exact"/>
      <w:ind w:firstLine="70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after="60" w:line="0" w:lineRule="atLeast"/>
      <w:ind w:firstLine="680"/>
      <w:outlineLvl w:val="3"/>
    </w:pPr>
    <w:rPr>
      <w:rFonts w:ascii="Times New Roman" w:eastAsia="Times New Roman" w:hAnsi="Times New Roman" w:cs="Times New Roman"/>
      <w:b/>
      <w:bCs/>
      <w:w w:val="75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3265</Words>
  <Characters>18612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2022-03-05T11:59:00Z</dcterms:created>
  <dcterms:modified xsi:type="dcterms:W3CDTF">2022-03-05T12:02:00Z</dcterms:modified>
</cp:coreProperties>
</file>